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4B1" w:rsidRPr="00257B23" w:rsidRDefault="00AA5C0A" w:rsidP="006A7F54">
      <w:pPr>
        <w:spacing w:after="0"/>
        <w:jc w:val="center"/>
        <w:rPr>
          <w:b/>
          <w:noProof/>
          <w:color w:val="000000"/>
          <w:sz w:val="24"/>
          <w:szCs w:val="24"/>
          <w:lang w:val="kk-KZ"/>
        </w:rPr>
      </w:pPr>
      <w:r w:rsidRPr="00257B23">
        <w:rPr>
          <w:b/>
          <w:noProof/>
          <w:color w:val="000000"/>
          <w:sz w:val="24"/>
          <w:szCs w:val="24"/>
          <w:lang w:val="kk-KZ"/>
        </w:rPr>
        <w:t>Х</w:t>
      </w:r>
      <w:r w:rsidR="00A754B1" w:rsidRPr="00257B23">
        <w:rPr>
          <w:b/>
          <w:noProof/>
          <w:color w:val="000000"/>
          <w:sz w:val="24"/>
          <w:szCs w:val="24"/>
          <w:lang w:val="kk-KZ"/>
        </w:rPr>
        <w:t xml:space="preserve">алықаралық рецензияланатын ғылыми журналдардағы </w:t>
      </w:r>
      <w:r w:rsidRPr="00257B23">
        <w:rPr>
          <w:b/>
          <w:noProof/>
          <w:color w:val="000000"/>
          <w:sz w:val="24"/>
          <w:szCs w:val="24"/>
          <w:lang w:val="kk-KZ"/>
        </w:rPr>
        <w:t>мақалалар тізімі</w:t>
      </w:r>
    </w:p>
    <w:p w:rsidR="006A7F54" w:rsidRPr="00257B23" w:rsidRDefault="006A7F54" w:rsidP="006A7F54">
      <w:pPr>
        <w:spacing w:after="0"/>
        <w:jc w:val="center"/>
        <w:rPr>
          <w:b/>
          <w:noProof/>
          <w:sz w:val="24"/>
          <w:szCs w:val="24"/>
          <w:lang w:val="kk-KZ"/>
        </w:rPr>
      </w:pPr>
    </w:p>
    <w:p w:rsidR="00834EB6" w:rsidRPr="00257B23" w:rsidRDefault="00AA5C0A" w:rsidP="00834EB6">
      <w:pPr>
        <w:spacing w:after="0" w:line="240" w:lineRule="auto"/>
        <w:jc w:val="both"/>
        <w:rPr>
          <w:sz w:val="24"/>
          <w:szCs w:val="24"/>
          <w:lang w:val="kk-KZ"/>
        </w:rPr>
      </w:pPr>
      <w:r w:rsidRPr="00257B23">
        <w:rPr>
          <w:noProof/>
          <w:color w:val="000000"/>
          <w:sz w:val="24"/>
          <w:szCs w:val="24"/>
          <w:lang w:val="kk-KZ"/>
        </w:rPr>
        <w:t>Үміткердің тегі</w:t>
      </w:r>
      <w:r w:rsidR="00F97C85" w:rsidRPr="00257B23">
        <w:rPr>
          <w:noProof/>
          <w:color w:val="000000"/>
          <w:sz w:val="24"/>
          <w:szCs w:val="24"/>
          <w:lang w:val="kk-KZ"/>
        </w:rPr>
        <w:t>, аты, әкесінің аты</w:t>
      </w:r>
      <w:r w:rsidR="0007325A" w:rsidRPr="00257B23">
        <w:rPr>
          <w:noProof/>
          <w:color w:val="000000"/>
          <w:sz w:val="24"/>
          <w:szCs w:val="24"/>
          <w:lang w:val="kk-KZ"/>
        </w:rPr>
        <w:t xml:space="preserve">: </w:t>
      </w:r>
      <w:r w:rsidR="00834EB6" w:rsidRPr="00257B23">
        <w:rPr>
          <w:color w:val="000000"/>
          <w:sz w:val="24"/>
          <w:szCs w:val="24"/>
          <w:u w:val="single"/>
          <w:lang w:val="kk-KZ"/>
        </w:rPr>
        <w:t>Сергазина С.М. (Sergazina, Samal Mubarakovna)</w:t>
      </w:r>
    </w:p>
    <w:p w:rsidR="006A7F54" w:rsidRPr="00257B23" w:rsidRDefault="00AA5C0A" w:rsidP="006A7F54">
      <w:pPr>
        <w:spacing w:after="0"/>
        <w:jc w:val="both"/>
        <w:rPr>
          <w:noProof/>
          <w:sz w:val="24"/>
          <w:szCs w:val="24"/>
          <w:lang w:val="kk-KZ"/>
        </w:rPr>
      </w:pPr>
      <w:r w:rsidRPr="00257B23">
        <w:rPr>
          <w:noProof/>
          <w:color w:val="000000"/>
          <w:sz w:val="24"/>
          <w:szCs w:val="24"/>
          <w:lang w:val="kk-KZ"/>
        </w:rPr>
        <w:t>Автордың и</w:t>
      </w:r>
      <w:r w:rsidR="006A7F54" w:rsidRPr="00257B23">
        <w:rPr>
          <w:noProof/>
          <w:color w:val="000000"/>
          <w:sz w:val="24"/>
          <w:szCs w:val="24"/>
          <w:lang w:val="kk-KZ"/>
        </w:rPr>
        <w:t>дентификаторы (</w:t>
      </w:r>
      <w:r w:rsidRPr="00257B23">
        <w:rPr>
          <w:noProof/>
          <w:color w:val="000000"/>
          <w:sz w:val="24"/>
          <w:szCs w:val="24"/>
          <w:lang w:val="kk-KZ"/>
        </w:rPr>
        <w:t>бар болса</w:t>
      </w:r>
      <w:r w:rsidR="006A7F54" w:rsidRPr="00257B23">
        <w:rPr>
          <w:noProof/>
          <w:color w:val="000000"/>
          <w:sz w:val="24"/>
          <w:szCs w:val="24"/>
          <w:lang w:val="kk-KZ"/>
        </w:rPr>
        <w:t>):</w:t>
      </w:r>
    </w:p>
    <w:p w:rsidR="00834EB6" w:rsidRPr="00257B23" w:rsidRDefault="006A7F54" w:rsidP="00257B23">
      <w:pPr>
        <w:spacing w:after="0" w:line="240" w:lineRule="auto"/>
        <w:rPr>
          <w:color w:val="000000"/>
          <w:sz w:val="24"/>
          <w:szCs w:val="24"/>
          <w:lang w:val="kk-KZ"/>
        </w:rPr>
      </w:pPr>
      <w:r w:rsidRPr="00257B23">
        <w:rPr>
          <w:noProof/>
          <w:color w:val="000000"/>
          <w:sz w:val="24"/>
          <w:szCs w:val="24"/>
          <w:lang w:val="kk-KZ"/>
        </w:rPr>
        <w:t xml:space="preserve">Scopus Author ID: </w:t>
      </w:r>
      <w:r w:rsidR="00257B23" w:rsidRPr="00002866">
        <w:rPr>
          <w:color w:val="000000"/>
          <w:sz w:val="24"/>
          <w:szCs w:val="24"/>
          <w:lang w:val="kk-KZ"/>
        </w:rPr>
        <w:t>18635124600</w:t>
      </w:r>
    </w:p>
    <w:p w:rsidR="00257B23" w:rsidRPr="00257B23" w:rsidRDefault="00257B23" w:rsidP="00257B23">
      <w:pPr>
        <w:spacing w:after="0" w:line="240" w:lineRule="auto"/>
        <w:rPr>
          <w:sz w:val="24"/>
          <w:szCs w:val="24"/>
          <w:u w:val="single"/>
        </w:rPr>
      </w:pPr>
      <w:r w:rsidRPr="00257B23">
        <w:rPr>
          <w:color w:val="000000"/>
          <w:sz w:val="24"/>
          <w:szCs w:val="24"/>
        </w:rPr>
        <w:t xml:space="preserve">Web of Science Researcher ID: </w:t>
      </w:r>
      <w:r w:rsidRPr="00257B23">
        <w:rPr>
          <w:sz w:val="24"/>
          <w:szCs w:val="24"/>
          <w:u w:val="single"/>
        </w:rPr>
        <w:t xml:space="preserve">AGE-1580-2022 </w:t>
      </w:r>
    </w:p>
    <w:p w:rsidR="00257B23" w:rsidRPr="00257B23" w:rsidRDefault="00257B23" w:rsidP="00257B23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  <w:r w:rsidRPr="00257B23">
        <w:rPr>
          <w:color w:val="000000"/>
          <w:sz w:val="24"/>
          <w:szCs w:val="24"/>
        </w:rPr>
        <w:t xml:space="preserve">ORCID: </w:t>
      </w:r>
      <w:hyperlink r:id="rId9" w:history="1">
        <w:r w:rsidRPr="00257B23">
          <w:rPr>
            <w:rStyle w:val="a3"/>
            <w:sz w:val="24"/>
            <w:szCs w:val="24"/>
          </w:rPr>
          <w:t>https://orcid.org/</w:t>
        </w:r>
        <w:r w:rsidRPr="00257B23">
          <w:rPr>
            <w:spacing w:val="1"/>
            <w:sz w:val="24"/>
            <w:szCs w:val="24"/>
            <w:u w:val="single"/>
          </w:rPr>
          <w:t>0000-0001-9764-6729</w:t>
        </w:r>
      </w:hyperlink>
      <w:r w:rsidRPr="00257B23">
        <w:rPr>
          <w:color w:val="000000"/>
          <w:sz w:val="24"/>
          <w:szCs w:val="24"/>
          <w:lang w:val="ru-RU"/>
        </w:rPr>
        <w:t xml:space="preserve"> </w:t>
      </w:r>
    </w:p>
    <w:p w:rsidR="006A7F54" w:rsidRPr="00D1212D" w:rsidRDefault="006A7F54" w:rsidP="006A7F54">
      <w:pPr>
        <w:spacing w:after="0"/>
        <w:jc w:val="both"/>
        <w:rPr>
          <w:noProof/>
          <w:lang w:val="kk-KZ"/>
        </w:rPr>
      </w:pP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610"/>
        <w:gridCol w:w="1847"/>
        <w:gridCol w:w="1559"/>
        <w:gridCol w:w="2123"/>
        <w:gridCol w:w="2126"/>
        <w:gridCol w:w="1681"/>
      </w:tblGrid>
      <w:tr w:rsidR="006A7F54" w:rsidRPr="00DF42B3" w:rsidTr="009272EF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D1212D" w:rsidRDefault="00AA5C0A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р.н.</w:t>
            </w:r>
            <w:r w:rsidR="006A7F54" w:rsidRPr="00D1212D">
              <w:rPr>
                <w:noProof/>
                <w:color w:val="000000"/>
                <w:sz w:val="24"/>
                <w:szCs w:val="24"/>
                <w:lang w:val="kk-KZ"/>
              </w:rPr>
              <w:t>№</w:t>
            </w:r>
          </w:p>
          <w:p w:rsidR="006A7F54" w:rsidRPr="00D1212D" w:rsidRDefault="006A7F54" w:rsidP="00C86477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D1212D" w:rsidRDefault="00AA5C0A" w:rsidP="00AA5C0A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Мақаланың аты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5C0A" w:rsidRPr="00D1212D" w:rsidRDefault="00AA5C0A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Мақала типі</w:t>
            </w:r>
          </w:p>
          <w:p w:rsidR="006A7F54" w:rsidRPr="00D1212D" w:rsidRDefault="006A7F54" w:rsidP="00AA5C0A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(</w:t>
            </w:r>
            <w:r w:rsidR="00AA5C0A" w:rsidRPr="00D1212D">
              <w:rPr>
                <w:noProof/>
                <w:color w:val="000000"/>
                <w:sz w:val="24"/>
                <w:szCs w:val="24"/>
                <w:lang w:val="kk-KZ"/>
              </w:rPr>
              <w:t>мақала, шолу және т.б.</w:t>
            </w: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)</w:t>
            </w:r>
          </w:p>
        </w:tc>
        <w:tc>
          <w:tcPr>
            <w:tcW w:w="16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5C0A" w:rsidRPr="00D1212D" w:rsidRDefault="00AA5C0A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Журналдың аты, жарияланған жылы</w:t>
            </w:r>
          </w:p>
          <w:p w:rsidR="006A7F54" w:rsidRPr="00D1212D" w:rsidRDefault="006A7F54" w:rsidP="00070388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(</w:t>
            </w:r>
            <w:r w:rsidR="00070388" w:rsidRPr="00D1212D">
              <w:rPr>
                <w:noProof/>
                <w:color w:val="000000"/>
                <w:sz w:val="24"/>
                <w:szCs w:val="24"/>
                <w:lang w:val="kk-KZ"/>
              </w:rPr>
              <w:t>деректер</w:t>
            </w:r>
            <w:r w:rsidR="00AA5C0A"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 базасына сәйкес</w:t>
            </w: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), DOI</w:t>
            </w:r>
          </w:p>
        </w:tc>
        <w:tc>
          <w:tcPr>
            <w:tcW w:w="184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5C0A" w:rsidRPr="00D1212D" w:rsidRDefault="00AA5C0A" w:rsidP="00AA5C0A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Журнал </w:t>
            </w:r>
          </w:p>
          <w:p w:rsidR="00AA5C0A" w:rsidRPr="00D1212D" w:rsidRDefault="00AA5C0A" w:rsidP="00AA5C0A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и</w:t>
            </w:r>
            <w:r w:rsidR="006A7F54" w:rsidRPr="00D1212D">
              <w:rPr>
                <w:noProof/>
                <w:color w:val="000000"/>
                <w:sz w:val="24"/>
                <w:szCs w:val="24"/>
                <w:lang w:val="kk-KZ"/>
              </w:rPr>
              <w:t>мпакт-фактор</w:t>
            </w: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ы</w:t>
            </w:r>
            <w:r w:rsidR="006A7F54"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, </w:t>
            </w:r>
          </w:p>
          <w:p w:rsidR="006A7F54" w:rsidRPr="00D1212D" w:rsidRDefault="00070388" w:rsidP="00070388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жарияланған жылдың Journal Citation Reports (Цитэйшэн Репортс журналы) деректері бойынша ғылым саласы және квартилі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D1212D" w:rsidRDefault="006A7F54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Web of Science Core Collection (Веб оф Сайенс Кор Коллекшн)</w:t>
            </w:r>
          </w:p>
          <w:p w:rsidR="00070388" w:rsidRPr="00D1212D" w:rsidRDefault="00070388" w:rsidP="00070388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деректер базасындағы индексі</w:t>
            </w: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70388" w:rsidRPr="00D1212D" w:rsidRDefault="00070388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Журналдың  CiteScore (СайтСкор), </w:t>
            </w:r>
          </w:p>
          <w:p w:rsidR="00070388" w:rsidRPr="00D1212D" w:rsidRDefault="00070388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жарияланған жылдың  </w:t>
            </w:r>
          </w:p>
          <w:p w:rsidR="00070388" w:rsidRPr="00D1212D" w:rsidRDefault="00070388" w:rsidP="00070388">
            <w:pPr>
              <w:spacing w:after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 xml:space="preserve">Scopus (Скопус) деректері бойынша ғылым саласы және процентилі </w:t>
            </w:r>
          </w:p>
          <w:p w:rsidR="00070388" w:rsidRPr="00D1212D" w:rsidRDefault="00070388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</w:p>
          <w:p w:rsidR="006A7F54" w:rsidRPr="00D1212D" w:rsidRDefault="006A7F54" w:rsidP="00C86477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5C93" w:rsidRPr="00D1212D" w:rsidRDefault="00B25C93" w:rsidP="00C86477">
            <w:pPr>
              <w:spacing w:after="20"/>
              <w:ind w:left="20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Авторлар тегі, аты, әкесінің аты</w:t>
            </w:r>
          </w:p>
          <w:p w:rsidR="006A7F54" w:rsidRPr="00D1212D" w:rsidRDefault="006A7F54" w:rsidP="00B25C93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(</w:t>
            </w:r>
            <w:r w:rsidR="00B25C93" w:rsidRPr="00D1212D">
              <w:rPr>
                <w:noProof/>
                <w:color w:val="000000"/>
                <w:sz w:val="24"/>
                <w:szCs w:val="24"/>
                <w:lang w:val="kk-KZ"/>
              </w:rPr>
              <w:t>үміткердің тегі, аты, әкесінің атыңың астын сызып қою</w:t>
            </w: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)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30630" w:rsidRPr="00D1212D" w:rsidRDefault="00030630" w:rsidP="00C86477">
            <w:pPr>
              <w:spacing w:after="20"/>
              <w:ind w:left="20" w:right="111"/>
              <w:jc w:val="center"/>
              <w:rPr>
                <w:noProof/>
                <w:color w:val="000000"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Үміткердің рөлі,</w:t>
            </w:r>
          </w:p>
          <w:p w:rsidR="006A7F54" w:rsidRPr="00D1212D" w:rsidRDefault="006A7F54" w:rsidP="00030630">
            <w:pPr>
              <w:spacing w:after="20"/>
              <w:ind w:left="20" w:right="111"/>
              <w:jc w:val="center"/>
              <w:rPr>
                <w:noProof/>
                <w:sz w:val="24"/>
                <w:szCs w:val="24"/>
                <w:lang w:val="kk-KZ"/>
              </w:rPr>
            </w:pP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Роль претендента (</w:t>
            </w:r>
            <w:r w:rsidR="00030630" w:rsidRPr="00D1212D">
              <w:rPr>
                <w:noProof/>
                <w:color w:val="000000"/>
                <w:sz w:val="24"/>
                <w:szCs w:val="24"/>
                <w:lang w:val="kk-KZ"/>
              </w:rPr>
              <w:t>бірлескен автор, бірінші автор немесе корреспон-денция үшін автор</w:t>
            </w:r>
            <w:r w:rsidRPr="00D1212D">
              <w:rPr>
                <w:noProof/>
                <w:color w:val="000000"/>
                <w:sz w:val="24"/>
                <w:szCs w:val="24"/>
                <w:lang w:val="kk-KZ"/>
              </w:rPr>
              <w:t>)</w:t>
            </w:r>
          </w:p>
        </w:tc>
      </w:tr>
      <w:tr w:rsidR="00610275" w:rsidRPr="00D1212D" w:rsidTr="00AD35E7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D1212D" w:rsidRDefault="00610275" w:rsidP="00A81CE7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kk-KZ"/>
              </w:rPr>
            </w:pPr>
            <w:r>
              <w:rPr>
                <w:noProof/>
                <w:sz w:val="24"/>
                <w:szCs w:val="24"/>
                <w:lang w:val="kk-KZ"/>
              </w:rPr>
              <w:t>1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A2BCD">
              <w:rPr>
                <w:rStyle w:val="highlight-moduleako5d"/>
                <w:sz w:val="24"/>
                <w:szCs w:val="24"/>
              </w:rPr>
              <w:t xml:space="preserve">The Synthesis of a New </w:t>
            </w:r>
            <w:proofErr w:type="spellStart"/>
            <w:r w:rsidRPr="008A2BCD">
              <w:rPr>
                <w:rStyle w:val="highlight-moduleako5d"/>
                <w:sz w:val="24"/>
                <w:szCs w:val="24"/>
              </w:rPr>
              <w:t>Glycoluryl</w:t>
            </w:r>
            <w:proofErr w:type="spellEnd"/>
            <w:r w:rsidRPr="008A2BCD">
              <w:rPr>
                <w:rStyle w:val="highlight-moduleako5d"/>
                <w:sz w:val="24"/>
                <w:szCs w:val="24"/>
              </w:rPr>
              <w:t xml:space="preserve">–Melamine–Formaldehyde Polymer under the Action of HEDP and the Investigation of the Content of </w:t>
            </w:r>
            <w:proofErr w:type="spellStart"/>
            <w:r w:rsidRPr="008A2BCD">
              <w:rPr>
                <w:rStyle w:val="highlight-moduleako5d"/>
                <w:sz w:val="24"/>
                <w:szCs w:val="24"/>
              </w:rPr>
              <w:t>Methylol</w:t>
            </w:r>
            <w:proofErr w:type="spellEnd"/>
            <w:r w:rsidRPr="008A2BCD">
              <w:rPr>
                <w:rStyle w:val="highlight-moduleako5d"/>
                <w:sz w:val="24"/>
                <w:szCs w:val="24"/>
              </w:rPr>
              <w:t xml:space="preserve"> Groups and Free Formaldehyde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A2BCD"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6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DF42B3" w:rsidP="00F66FFD">
            <w:pPr>
              <w:shd w:val="clear" w:color="auto" w:fill="FFFFFF"/>
              <w:spacing w:after="0"/>
              <w:jc w:val="both"/>
              <w:rPr>
                <w:bCs/>
                <w:sz w:val="24"/>
                <w:szCs w:val="24"/>
                <w:lang w:val="ru-RU" w:eastAsia="ru-RU"/>
              </w:rPr>
            </w:pPr>
            <w:hyperlink r:id="rId10" w:history="1">
              <w:r w:rsidR="00610275" w:rsidRPr="008A2BCD">
                <w:rPr>
                  <w:rStyle w:val="ab"/>
                  <w:b/>
                  <w:bCs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Polymers</w:t>
              </w:r>
            </w:hyperlink>
            <w:r w:rsidR="00610275" w:rsidRPr="008A2BCD">
              <w:rPr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="00610275" w:rsidRPr="008A2BCD">
              <w:rPr>
                <w:rStyle w:val="typography-modulelvnit"/>
                <w:sz w:val="24"/>
                <w:szCs w:val="24"/>
                <w:shd w:val="clear" w:color="auto" w:fill="FFFFFF"/>
                <w:lang w:val="ru-RU"/>
              </w:rPr>
              <w:t xml:space="preserve">Том 16, Выпуск 20 </w:t>
            </w:r>
            <w:r w:rsidR="00610275" w:rsidRPr="008A2BCD">
              <w:rPr>
                <w:rStyle w:val="typography-modulelvnit"/>
                <w:sz w:val="24"/>
                <w:szCs w:val="24"/>
                <w:shd w:val="clear" w:color="auto" w:fill="FFFFFF"/>
              </w:rPr>
              <w:t>October</w:t>
            </w:r>
            <w:r w:rsidR="00610275" w:rsidRPr="008A2BCD">
              <w:rPr>
                <w:rStyle w:val="typography-modulelvnit"/>
                <w:sz w:val="24"/>
                <w:szCs w:val="24"/>
                <w:shd w:val="clear" w:color="auto" w:fill="FFFFFF"/>
                <w:lang w:val="ru-RU"/>
              </w:rPr>
              <w:t xml:space="preserve"> 2024 Номер статьи 2877</w:t>
            </w:r>
          </w:p>
          <w:p w:rsidR="00610275" w:rsidRPr="008A2BCD" w:rsidRDefault="00610275" w:rsidP="00F66FFD">
            <w:pPr>
              <w:shd w:val="clear" w:color="auto" w:fill="FFFFFF"/>
              <w:spacing w:after="0"/>
              <w:jc w:val="both"/>
              <w:rPr>
                <w:bCs/>
                <w:sz w:val="24"/>
                <w:szCs w:val="24"/>
                <w:lang w:val="ru-RU" w:eastAsia="ru-RU"/>
              </w:rPr>
            </w:pPr>
            <w:r w:rsidRPr="008A2BCD">
              <w:rPr>
                <w:b/>
                <w:bCs/>
                <w:sz w:val="24"/>
                <w:szCs w:val="24"/>
                <w:lang w:eastAsia="ru-RU"/>
              </w:rPr>
              <w:t xml:space="preserve">ISSN </w:t>
            </w:r>
            <w:r w:rsidRPr="008A2BCD">
              <w:rPr>
                <w:sz w:val="24"/>
                <w:szCs w:val="24"/>
                <w:lang w:eastAsia="ru-RU"/>
              </w:rPr>
              <w:t>20734360</w:t>
            </w:r>
          </w:p>
          <w:p w:rsidR="00610275" w:rsidRPr="008A2BCD" w:rsidRDefault="00610275" w:rsidP="00F66FFD">
            <w:pPr>
              <w:spacing w:after="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b/>
                <w:bCs/>
                <w:sz w:val="24"/>
                <w:szCs w:val="24"/>
                <w:lang w:eastAsia="ru-RU"/>
              </w:rPr>
              <w:t xml:space="preserve">DOI </w:t>
            </w:r>
            <w:r w:rsidRPr="008A2BCD">
              <w:rPr>
                <w:sz w:val="24"/>
                <w:szCs w:val="24"/>
                <w:lang w:eastAsia="ru-RU"/>
              </w:rPr>
              <w:t>10.3390/polym16202877</w:t>
            </w:r>
          </w:p>
        </w:tc>
        <w:tc>
          <w:tcPr>
            <w:tcW w:w="184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4,7; Q1; POLYMER SCIENCE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DF42B3" w:rsidP="00F66FFD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8.0</w:t>
            </w: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</w:rPr>
              <w:t>CiteScore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) – 8,0,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за 2023 год по области науки  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ru-RU"/>
              </w:rPr>
            </w:pPr>
            <w:r w:rsidRPr="008A2BCD">
              <w:rPr>
                <w:sz w:val="24"/>
                <w:szCs w:val="24"/>
              </w:rPr>
              <w:t>General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Chemistry</w:t>
            </w:r>
            <w:r w:rsidRPr="008A2BCD">
              <w:rPr>
                <w:sz w:val="24"/>
                <w:szCs w:val="24"/>
                <w:lang w:val="ru-RU"/>
              </w:rPr>
              <w:t xml:space="preserve"> – </w:t>
            </w:r>
            <w:r w:rsidRPr="008A2BCD">
              <w:rPr>
                <w:b/>
                <w:sz w:val="24"/>
                <w:szCs w:val="24"/>
                <w:lang w:val="ru-RU"/>
              </w:rPr>
              <w:t>81.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lang w:eastAsia="ru-RU"/>
              </w:rPr>
            </w:pPr>
            <w:proofErr w:type="spellStart"/>
            <w:r w:rsidRPr="008A2BCD">
              <w:rPr>
                <w:sz w:val="24"/>
                <w:szCs w:val="24"/>
                <w:lang w:eastAsia="ru-RU"/>
              </w:rPr>
              <w:t>Kanasheva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, N.;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Ukhov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Malkov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V. S.;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Gubankov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 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8A2BCD">
              <w:rPr>
                <w:b/>
                <w:sz w:val="24"/>
                <w:szCs w:val="24"/>
                <w:u w:val="single"/>
                <w:lang w:eastAsia="ru-RU"/>
              </w:rPr>
              <w:t>Sergazina</w:t>
            </w:r>
            <w:proofErr w:type="spellEnd"/>
            <w:r w:rsidRPr="008A2BCD">
              <w:rPr>
                <w:b/>
                <w:sz w:val="24"/>
                <w:szCs w:val="24"/>
                <w:u w:val="single"/>
                <w:lang w:eastAsia="ru-RU"/>
              </w:rPr>
              <w:t xml:space="preserve"> S.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8A2BCD">
              <w:rPr>
                <w:sz w:val="24"/>
                <w:szCs w:val="24"/>
                <w:lang w:eastAsia="ru-RU"/>
              </w:rPr>
              <w:t>Issabayeva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M.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Mashan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T.;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Kolpek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A.,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Ryskaliyeva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R.;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Bakibaev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Yerkassov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R.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10275" w:rsidRPr="00D1212D" w:rsidRDefault="00610275" w:rsidP="00A81CE7">
            <w:pPr>
              <w:spacing w:after="20"/>
              <w:ind w:left="20" w:right="111"/>
              <w:jc w:val="center"/>
              <w:rPr>
                <w:noProof/>
                <w:sz w:val="24"/>
                <w:szCs w:val="24"/>
                <w:lang w:val="kk-KZ"/>
              </w:rPr>
            </w:pPr>
            <w:r w:rsidRPr="00BF46F5">
              <w:rPr>
                <w:noProof/>
                <w:color w:val="000000"/>
                <w:sz w:val="24"/>
                <w:szCs w:val="24"/>
                <w:lang w:val="kk-KZ"/>
              </w:rPr>
              <w:t>бірлескен автор</w:t>
            </w:r>
          </w:p>
        </w:tc>
      </w:tr>
      <w:tr w:rsidR="00610275" w:rsidRPr="00D1212D" w:rsidTr="00A05B78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002866" w:rsidRDefault="00610275" w:rsidP="00A81CE7">
            <w:pPr>
              <w:spacing w:after="20"/>
              <w:ind w:left="20"/>
              <w:jc w:val="center"/>
              <w:rPr>
                <w:noProof/>
                <w:sz w:val="24"/>
                <w:szCs w:val="24"/>
                <w:lang w:val="ru-RU"/>
              </w:rPr>
            </w:pPr>
            <w:r>
              <w:rPr>
                <w:noProof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A2BCD">
              <w:rPr>
                <w:bCs/>
                <w:sz w:val="24"/>
                <w:szCs w:val="24"/>
              </w:rPr>
              <w:t xml:space="preserve">Nanoparticles Based on Silver Chloride and </w:t>
            </w:r>
            <w:proofErr w:type="spellStart"/>
            <w:r w:rsidRPr="008A2BCD">
              <w:rPr>
                <w:bCs/>
                <w:sz w:val="24"/>
                <w:szCs w:val="24"/>
              </w:rPr>
              <w:t>Bambusuril</w:t>
            </w:r>
            <w:proofErr w:type="spellEnd"/>
            <w:r w:rsidRPr="008A2BCD">
              <w:rPr>
                <w:bCs/>
                <w:sz w:val="24"/>
                <w:szCs w:val="24"/>
              </w:rPr>
              <w:t xml:space="preserve"> [6 for the Fine-Tuning of Biological Activity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A2BCD"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6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hd w:val="clear" w:color="auto" w:fill="FFFFFF"/>
              <w:rPr>
                <w:spacing w:val="4"/>
                <w:sz w:val="24"/>
                <w:szCs w:val="24"/>
              </w:rPr>
            </w:pPr>
            <w:r w:rsidRPr="008A2BCD">
              <w:rPr>
                <w:spacing w:val="4"/>
                <w:sz w:val="24"/>
                <w:szCs w:val="24"/>
              </w:rPr>
              <w:t xml:space="preserve">International Journal of Molecular Sciences 2023-11  </w:t>
            </w:r>
          </w:p>
          <w:p w:rsidR="00610275" w:rsidRPr="008A2BCD" w:rsidRDefault="00610275" w:rsidP="00F66FFD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spacing w:val="4"/>
                <w:sz w:val="24"/>
                <w:szCs w:val="24"/>
              </w:rPr>
              <w:t xml:space="preserve">DOI: </w:t>
            </w:r>
            <w:hyperlink r:id="rId11" w:tgtFrame="_blank" w:history="1">
              <w:r w:rsidRPr="008A2BCD">
                <w:rPr>
                  <w:rStyle w:val="a3"/>
                  <w:color w:val="auto"/>
                  <w:sz w:val="24"/>
                  <w:szCs w:val="24"/>
                </w:rPr>
                <w:t>10.3390/ijms242216126</w:t>
              </w:r>
            </w:hyperlink>
          </w:p>
        </w:tc>
        <w:tc>
          <w:tcPr>
            <w:tcW w:w="184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4,9; Q2;</w:t>
            </w:r>
          </w:p>
          <w:p w:rsidR="00610275" w:rsidRPr="008A2BCD" w:rsidRDefault="00610275" w:rsidP="00F66FFD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CHEMISTRY,</w:t>
            </w:r>
            <w:r w:rsidRPr="008A2BCD">
              <w:rPr>
                <w:sz w:val="24"/>
                <w:szCs w:val="24"/>
              </w:rPr>
              <w:t xml:space="preserve"> </w:t>
            </w:r>
            <w:r w:rsidRPr="008A2BCD">
              <w:rPr>
                <w:sz w:val="24"/>
                <w:szCs w:val="24"/>
                <w:lang w:val="ru-RU"/>
              </w:rPr>
              <w:t>MULTIDISCIPLINARY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DF42B3" w:rsidP="00F66FFD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8.1</w:t>
            </w:r>
            <w:bookmarkStart w:id="0" w:name="_GoBack"/>
            <w:bookmarkEnd w:id="0"/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</w:rPr>
              <w:t>CiteScore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) - 8.1,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за 2023 год по области науки  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ru-RU"/>
              </w:rPr>
            </w:pPr>
            <w:r w:rsidRPr="008A2BCD">
              <w:rPr>
                <w:sz w:val="24"/>
                <w:szCs w:val="24"/>
              </w:rPr>
              <w:t>Chemistry</w:t>
            </w:r>
            <w:r w:rsidRPr="008A2BCD">
              <w:rPr>
                <w:sz w:val="24"/>
                <w:szCs w:val="24"/>
                <w:lang w:val="ru-RU"/>
              </w:rPr>
              <w:t xml:space="preserve"> – </w:t>
            </w:r>
            <w:r w:rsidRPr="008A2BCD">
              <w:rPr>
                <w:b/>
                <w:sz w:val="24"/>
                <w:szCs w:val="24"/>
                <w:lang w:val="ru-RU"/>
              </w:rPr>
              <w:t>90.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275" w:rsidRPr="008A2BCD" w:rsidRDefault="00610275" w:rsidP="00F66FFD">
            <w:pPr>
              <w:pStyle w:val="ac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P.Turebayeva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V.Luchsheva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610275" w:rsidRPr="008A2BCD" w:rsidRDefault="00610275" w:rsidP="00F66FFD">
            <w:pPr>
              <w:pStyle w:val="ac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D.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Fedorishin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R.Yerkassov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610275" w:rsidRPr="008A2BCD" w:rsidRDefault="00610275" w:rsidP="00F66FFD">
            <w:pPr>
              <w:pStyle w:val="ac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A.Bakibaev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S.Bolysbekova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pacing w:val="4"/>
                <w:sz w:val="24"/>
                <w:szCs w:val="24"/>
                <w:shd w:val="clear" w:color="auto" w:fill="FFFFFF"/>
              </w:rPr>
            </w:pPr>
            <w:proofErr w:type="spellStart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T.Tugambayeva</w:t>
            </w:r>
            <w:proofErr w:type="spellEnd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;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</w:pPr>
            <w:proofErr w:type="spellStart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Sergazina</w:t>
            </w:r>
            <w:proofErr w:type="spellEnd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Samal</w:t>
            </w:r>
            <w:proofErr w:type="spellEnd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;</w:t>
            </w:r>
          </w:p>
          <w:p w:rsidR="00610275" w:rsidRPr="008A2BCD" w:rsidRDefault="00610275" w:rsidP="00F66FFD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N</w:t>
            </w:r>
            <w:r w:rsidRPr="008A2BCD">
              <w:rPr>
                <w:spacing w:val="4"/>
                <w:sz w:val="24"/>
                <w:szCs w:val="24"/>
                <w:shd w:val="clear" w:color="auto" w:fill="FFFFFF"/>
                <w:lang w:val="ru-RU"/>
              </w:rPr>
              <w:t>.</w:t>
            </w:r>
            <w:proofErr w:type="spellStart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Nurmukhanbetova</w:t>
            </w:r>
            <w:proofErr w:type="spellEnd"/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10275" w:rsidRPr="00D1212D" w:rsidRDefault="00610275" w:rsidP="00A81CE7">
            <w:pPr>
              <w:spacing w:after="20"/>
              <w:ind w:left="20" w:right="111"/>
              <w:jc w:val="center"/>
              <w:rPr>
                <w:noProof/>
                <w:sz w:val="24"/>
                <w:szCs w:val="24"/>
                <w:lang w:val="kk-KZ"/>
              </w:rPr>
            </w:pPr>
            <w:r w:rsidRPr="00BF46F5">
              <w:rPr>
                <w:noProof/>
                <w:color w:val="000000"/>
                <w:sz w:val="24"/>
                <w:szCs w:val="24"/>
                <w:lang w:val="kk-KZ"/>
              </w:rPr>
              <w:t>бірлескен</w:t>
            </w:r>
            <w:r w:rsidRPr="007A625C">
              <w:rPr>
                <w:noProof/>
                <w:sz w:val="24"/>
                <w:szCs w:val="24"/>
                <w:lang w:val="kk-KZ"/>
              </w:rPr>
              <w:t xml:space="preserve"> автор</w:t>
            </w:r>
          </w:p>
        </w:tc>
      </w:tr>
    </w:tbl>
    <w:p w:rsidR="00BF46F5" w:rsidRDefault="006A7F54" w:rsidP="00BF46F5">
      <w:pPr>
        <w:spacing w:after="0"/>
        <w:jc w:val="both"/>
        <w:rPr>
          <w:noProof/>
          <w:color w:val="000000"/>
          <w:sz w:val="28"/>
          <w:lang w:val="kk-KZ"/>
        </w:rPr>
      </w:pPr>
      <w:r w:rsidRPr="00D1212D">
        <w:rPr>
          <w:noProof/>
          <w:color w:val="000000"/>
          <w:sz w:val="28"/>
          <w:lang w:val="kk-KZ"/>
        </w:rPr>
        <w:t>   </w:t>
      </w:r>
    </w:p>
    <w:p w:rsidR="006831E8" w:rsidRDefault="006831E8" w:rsidP="00BF46F5">
      <w:pPr>
        <w:spacing w:after="0"/>
        <w:jc w:val="both"/>
        <w:rPr>
          <w:noProof/>
          <w:color w:val="000000"/>
          <w:sz w:val="28"/>
          <w:lang w:val="kk-KZ"/>
        </w:rPr>
      </w:pPr>
    </w:p>
    <w:p w:rsidR="00AC03A1" w:rsidRPr="00BF46F5" w:rsidRDefault="00795788" w:rsidP="00BF46F5">
      <w:pPr>
        <w:spacing w:after="0"/>
        <w:jc w:val="both"/>
        <w:rPr>
          <w:noProof/>
          <w:color w:val="000000"/>
          <w:sz w:val="28"/>
          <w:lang w:val="kk-KZ"/>
        </w:rPr>
      </w:pPr>
      <w:r w:rsidRPr="00D1212D">
        <w:rPr>
          <w:b/>
          <w:noProof/>
          <w:sz w:val="28"/>
          <w:szCs w:val="28"/>
          <w:lang w:val="kk-KZ"/>
        </w:rPr>
        <w:t>Автор:</w:t>
      </w:r>
      <w:r w:rsidR="00BF46F5">
        <w:rPr>
          <w:noProof/>
          <w:sz w:val="28"/>
          <w:szCs w:val="28"/>
          <w:lang w:val="kk-KZ"/>
        </w:rPr>
        <w:t xml:space="preserve"> </w:t>
      </w:r>
      <w:r w:rsidR="00BF46F5" w:rsidRPr="00834EB6">
        <w:rPr>
          <w:noProof/>
          <w:sz w:val="28"/>
          <w:szCs w:val="28"/>
          <w:lang w:val="ru-RU"/>
        </w:rPr>
        <w:t xml:space="preserve">                                     </w:t>
      </w:r>
      <w:r w:rsidR="00257B23">
        <w:rPr>
          <w:noProof/>
          <w:sz w:val="28"/>
          <w:szCs w:val="28"/>
          <w:lang w:val="kk-KZ"/>
        </w:rPr>
        <w:t>С.М.</w:t>
      </w:r>
      <w:r w:rsidR="009049CA" w:rsidRPr="009049CA">
        <w:rPr>
          <w:noProof/>
          <w:sz w:val="28"/>
          <w:szCs w:val="28"/>
          <w:lang w:val="kk-KZ"/>
        </w:rPr>
        <w:t>С</w:t>
      </w:r>
      <w:r w:rsidR="00257B23">
        <w:rPr>
          <w:noProof/>
          <w:sz w:val="28"/>
          <w:szCs w:val="28"/>
          <w:lang w:val="kk-KZ"/>
        </w:rPr>
        <w:t>ергазина</w:t>
      </w:r>
      <w:r w:rsidR="007B58DA">
        <w:rPr>
          <w:noProof/>
          <w:sz w:val="28"/>
          <w:szCs w:val="28"/>
          <w:lang w:val="kk-KZ"/>
        </w:rPr>
        <w:t xml:space="preserve">                                       </w:t>
      </w:r>
      <w:r w:rsidR="000063BF">
        <w:rPr>
          <w:noProof/>
          <w:sz w:val="28"/>
          <w:szCs w:val="28"/>
          <w:lang w:val="kk-KZ"/>
        </w:rPr>
        <w:t xml:space="preserve">           </w:t>
      </w:r>
      <w:r w:rsidR="007B58DA">
        <w:rPr>
          <w:noProof/>
          <w:sz w:val="28"/>
          <w:szCs w:val="28"/>
          <w:lang w:val="kk-KZ"/>
        </w:rPr>
        <w:t xml:space="preserve"> </w:t>
      </w:r>
      <w:r w:rsidR="00FD3554" w:rsidRPr="00D1212D">
        <w:rPr>
          <w:b/>
          <w:noProof/>
          <w:sz w:val="28"/>
          <w:szCs w:val="28"/>
          <w:lang w:val="kk-KZ"/>
        </w:rPr>
        <w:t>Ғылыми хатшы</w:t>
      </w:r>
      <w:r w:rsidRPr="00D1212D">
        <w:rPr>
          <w:b/>
          <w:noProof/>
          <w:sz w:val="28"/>
          <w:szCs w:val="28"/>
          <w:lang w:val="kk-KZ"/>
        </w:rPr>
        <w:t>:</w:t>
      </w:r>
      <w:r w:rsidR="00BF46F5" w:rsidRPr="00834EB6">
        <w:rPr>
          <w:b/>
          <w:noProof/>
          <w:sz w:val="28"/>
          <w:szCs w:val="28"/>
          <w:lang w:val="ru-RU"/>
        </w:rPr>
        <w:t xml:space="preserve">                            </w:t>
      </w:r>
      <w:r w:rsidRPr="00D1212D">
        <w:rPr>
          <w:noProof/>
          <w:sz w:val="28"/>
          <w:szCs w:val="28"/>
          <w:lang w:val="kk-KZ"/>
        </w:rPr>
        <w:t>Г.Т. Тлеубердина</w:t>
      </w:r>
    </w:p>
    <w:sectPr w:rsidR="00AC03A1" w:rsidRPr="00BF46F5" w:rsidSect="00FB52F0">
      <w:headerReference w:type="default" r:id="rId12"/>
      <w:pgSz w:w="16838" w:h="11906" w:orient="landscape"/>
      <w:pgMar w:top="992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F42" w:rsidRDefault="005F1F42" w:rsidP="003440C8">
      <w:pPr>
        <w:spacing w:after="0" w:line="240" w:lineRule="auto"/>
      </w:pPr>
      <w:r>
        <w:separator/>
      </w:r>
    </w:p>
  </w:endnote>
  <w:endnote w:type="continuationSeparator" w:id="0">
    <w:p w:rsidR="005F1F42" w:rsidRDefault="005F1F42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F42" w:rsidRDefault="005F1F42" w:rsidP="003440C8">
      <w:pPr>
        <w:spacing w:after="0" w:line="240" w:lineRule="auto"/>
      </w:pPr>
      <w:r>
        <w:separator/>
      </w:r>
    </w:p>
  </w:footnote>
  <w:footnote w:type="continuationSeparator" w:id="0">
    <w:p w:rsidR="005F1F42" w:rsidRDefault="005F1F42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281007"/>
      <w:docPartObj>
        <w:docPartGallery w:val="Page Numbers (Top of Page)"/>
        <w:docPartUnique/>
      </w:docPartObj>
    </w:sdtPr>
    <w:sdtEndPr/>
    <w:sdtContent>
      <w:p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42B3" w:rsidRPr="00DF42B3">
          <w:rPr>
            <w:noProof/>
            <w:lang w:val="ru-RU"/>
          </w:rPr>
          <w:t>1</w:t>
        </w:r>
        <w:r>
          <w:fldChar w:fldCharType="end"/>
        </w:r>
      </w:p>
    </w:sdtContent>
  </w:sdt>
  <w:p w:rsidR="003440C8" w:rsidRDefault="003440C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377435"/>
    <w:multiLevelType w:val="multilevel"/>
    <w:tmpl w:val="EA4AA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02866"/>
    <w:rsid w:val="000063BF"/>
    <w:rsid w:val="0001032A"/>
    <w:rsid w:val="00030630"/>
    <w:rsid w:val="00032E95"/>
    <w:rsid w:val="00040D81"/>
    <w:rsid w:val="00070388"/>
    <w:rsid w:val="0007325A"/>
    <w:rsid w:val="00077674"/>
    <w:rsid w:val="00090121"/>
    <w:rsid w:val="00113553"/>
    <w:rsid w:val="00151986"/>
    <w:rsid w:val="0016044B"/>
    <w:rsid w:val="0017198F"/>
    <w:rsid w:val="001764CB"/>
    <w:rsid w:val="00191F68"/>
    <w:rsid w:val="00225626"/>
    <w:rsid w:val="0023182F"/>
    <w:rsid w:val="00257B23"/>
    <w:rsid w:val="00267FE0"/>
    <w:rsid w:val="00303715"/>
    <w:rsid w:val="00343D6F"/>
    <w:rsid w:val="003440C8"/>
    <w:rsid w:val="00386351"/>
    <w:rsid w:val="003A2E59"/>
    <w:rsid w:val="003F4431"/>
    <w:rsid w:val="004A45F1"/>
    <w:rsid w:val="004A6876"/>
    <w:rsid w:val="004C1B72"/>
    <w:rsid w:val="00567F91"/>
    <w:rsid w:val="00576F3B"/>
    <w:rsid w:val="005D5F70"/>
    <w:rsid w:val="005F1F42"/>
    <w:rsid w:val="005F7667"/>
    <w:rsid w:val="00610275"/>
    <w:rsid w:val="00623688"/>
    <w:rsid w:val="00637165"/>
    <w:rsid w:val="006831E8"/>
    <w:rsid w:val="006A7F54"/>
    <w:rsid w:val="006F5F5E"/>
    <w:rsid w:val="00712B7A"/>
    <w:rsid w:val="0078284E"/>
    <w:rsid w:val="00795788"/>
    <w:rsid w:val="007A4A4B"/>
    <w:rsid w:val="007A5830"/>
    <w:rsid w:val="007A625C"/>
    <w:rsid w:val="007B58DA"/>
    <w:rsid w:val="007E5092"/>
    <w:rsid w:val="00823608"/>
    <w:rsid w:val="00825C66"/>
    <w:rsid w:val="00826E33"/>
    <w:rsid w:val="00834EB6"/>
    <w:rsid w:val="00835A66"/>
    <w:rsid w:val="00837B38"/>
    <w:rsid w:val="0084591D"/>
    <w:rsid w:val="00852B95"/>
    <w:rsid w:val="0086051D"/>
    <w:rsid w:val="00881845"/>
    <w:rsid w:val="008A50C6"/>
    <w:rsid w:val="009049CA"/>
    <w:rsid w:val="009272EF"/>
    <w:rsid w:val="009B3790"/>
    <w:rsid w:val="009B7629"/>
    <w:rsid w:val="009D76A8"/>
    <w:rsid w:val="00A24F44"/>
    <w:rsid w:val="00A661E6"/>
    <w:rsid w:val="00A7250D"/>
    <w:rsid w:val="00A74F60"/>
    <w:rsid w:val="00A754B1"/>
    <w:rsid w:val="00A81CE7"/>
    <w:rsid w:val="00AA5C0A"/>
    <w:rsid w:val="00AC03A1"/>
    <w:rsid w:val="00B2227D"/>
    <w:rsid w:val="00B25C93"/>
    <w:rsid w:val="00B3516E"/>
    <w:rsid w:val="00B54792"/>
    <w:rsid w:val="00BF1B43"/>
    <w:rsid w:val="00BF46F5"/>
    <w:rsid w:val="00C86477"/>
    <w:rsid w:val="00CA73F2"/>
    <w:rsid w:val="00CC6F2B"/>
    <w:rsid w:val="00CD6F3F"/>
    <w:rsid w:val="00CF3115"/>
    <w:rsid w:val="00D1212D"/>
    <w:rsid w:val="00D26D23"/>
    <w:rsid w:val="00D64294"/>
    <w:rsid w:val="00D77F08"/>
    <w:rsid w:val="00D93CD2"/>
    <w:rsid w:val="00DD7A9B"/>
    <w:rsid w:val="00DF0B78"/>
    <w:rsid w:val="00DF1746"/>
    <w:rsid w:val="00DF42B3"/>
    <w:rsid w:val="00DF5E81"/>
    <w:rsid w:val="00E02B6D"/>
    <w:rsid w:val="00E20FCC"/>
    <w:rsid w:val="00E4309F"/>
    <w:rsid w:val="00E533B9"/>
    <w:rsid w:val="00E757EF"/>
    <w:rsid w:val="00EA7183"/>
    <w:rsid w:val="00ED419C"/>
    <w:rsid w:val="00F42F91"/>
    <w:rsid w:val="00F97C85"/>
    <w:rsid w:val="00FB52F0"/>
    <w:rsid w:val="00FD3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link w:val="20"/>
    <w:qFormat/>
    <w:rsid w:val="00B2227D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2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D23"/>
    <w:rPr>
      <w:rFonts w:ascii="Segoe UI" w:eastAsia="Times New Roman" w:hAnsi="Segoe UI" w:cs="Segoe UI"/>
      <w:sz w:val="18"/>
      <w:szCs w:val="18"/>
      <w:lang w:val="en-US"/>
    </w:rPr>
  </w:style>
  <w:style w:type="paragraph" w:styleId="HTML">
    <w:name w:val="HTML Preformatted"/>
    <w:basedOn w:val="a"/>
    <w:link w:val="HTML0"/>
    <w:uiPriority w:val="99"/>
    <w:semiHidden/>
    <w:unhideWhenUsed/>
    <w:rsid w:val="00AC03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03A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AC03A1"/>
  </w:style>
  <w:style w:type="character" w:styleId="aa">
    <w:name w:val="FollowedHyperlink"/>
    <w:basedOn w:val="a0"/>
    <w:uiPriority w:val="99"/>
    <w:semiHidden/>
    <w:unhideWhenUsed/>
    <w:rsid w:val="009049CA"/>
    <w:rPr>
      <w:color w:val="800080" w:themeColor="followedHyperlink"/>
      <w:u w:val="single"/>
    </w:rPr>
  </w:style>
  <w:style w:type="character" w:customStyle="1" w:styleId="highlight-moduleako5d">
    <w:name w:val="highlight-module__ako5d"/>
    <w:basedOn w:val="a0"/>
    <w:rsid w:val="00257B23"/>
  </w:style>
  <w:style w:type="character" w:customStyle="1" w:styleId="typography-modulelvnit">
    <w:name w:val="typography-module__lvnit"/>
    <w:basedOn w:val="a0"/>
    <w:rsid w:val="003A2E59"/>
  </w:style>
  <w:style w:type="character" w:styleId="ab">
    <w:name w:val="Emphasis"/>
    <w:basedOn w:val="a0"/>
    <w:uiPriority w:val="20"/>
    <w:qFormat/>
    <w:rsid w:val="003A2E59"/>
    <w:rPr>
      <w:i/>
      <w:iCs/>
    </w:rPr>
  </w:style>
  <w:style w:type="paragraph" w:styleId="ac">
    <w:name w:val="No Spacing"/>
    <w:uiPriority w:val="1"/>
    <w:qFormat/>
    <w:rsid w:val="003A2E59"/>
    <w:pPr>
      <w:spacing w:after="0" w:line="240" w:lineRule="auto"/>
    </w:pPr>
  </w:style>
  <w:style w:type="character" w:customStyle="1" w:styleId="ng-star-inserted">
    <w:name w:val="ng-star-inserted"/>
    <w:basedOn w:val="a0"/>
    <w:rsid w:val="003A2E59"/>
  </w:style>
  <w:style w:type="character" w:customStyle="1" w:styleId="20">
    <w:name w:val="Заголовок 2 Знак"/>
    <w:basedOn w:val="a0"/>
    <w:link w:val="2"/>
    <w:rsid w:val="00B222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value">
    <w:name w:val="value"/>
    <w:basedOn w:val="a0"/>
    <w:rsid w:val="00B222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link w:val="20"/>
    <w:qFormat/>
    <w:rsid w:val="00B2227D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2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D23"/>
    <w:rPr>
      <w:rFonts w:ascii="Segoe UI" w:eastAsia="Times New Roman" w:hAnsi="Segoe UI" w:cs="Segoe UI"/>
      <w:sz w:val="18"/>
      <w:szCs w:val="18"/>
      <w:lang w:val="en-US"/>
    </w:rPr>
  </w:style>
  <w:style w:type="paragraph" w:styleId="HTML">
    <w:name w:val="HTML Preformatted"/>
    <w:basedOn w:val="a"/>
    <w:link w:val="HTML0"/>
    <w:uiPriority w:val="99"/>
    <w:semiHidden/>
    <w:unhideWhenUsed/>
    <w:rsid w:val="00AC03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03A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AC03A1"/>
  </w:style>
  <w:style w:type="character" w:styleId="aa">
    <w:name w:val="FollowedHyperlink"/>
    <w:basedOn w:val="a0"/>
    <w:uiPriority w:val="99"/>
    <w:semiHidden/>
    <w:unhideWhenUsed/>
    <w:rsid w:val="009049CA"/>
    <w:rPr>
      <w:color w:val="800080" w:themeColor="followedHyperlink"/>
      <w:u w:val="single"/>
    </w:rPr>
  </w:style>
  <w:style w:type="character" w:customStyle="1" w:styleId="highlight-moduleako5d">
    <w:name w:val="highlight-module__ako5d"/>
    <w:basedOn w:val="a0"/>
    <w:rsid w:val="00257B23"/>
  </w:style>
  <w:style w:type="character" w:customStyle="1" w:styleId="typography-modulelvnit">
    <w:name w:val="typography-module__lvnit"/>
    <w:basedOn w:val="a0"/>
    <w:rsid w:val="003A2E59"/>
  </w:style>
  <w:style w:type="character" w:styleId="ab">
    <w:name w:val="Emphasis"/>
    <w:basedOn w:val="a0"/>
    <w:uiPriority w:val="20"/>
    <w:qFormat/>
    <w:rsid w:val="003A2E59"/>
    <w:rPr>
      <w:i/>
      <w:iCs/>
    </w:rPr>
  </w:style>
  <w:style w:type="paragraph" w:styleId="ac">
    <w:name w:val="No Spacing"/>
    <w:uiPriority w:val="1"/>
    <w:qFormat/>
    <w:rsid w:val="003A2E59"/>
    <w:pPr>
      <w:spacing w:after="0" w:line="240" w:lineRule="auto"/>
    </w:pPr>
  </w:style>
  <w:style w:type="character" w:customStyle="1" w:styleId="ng-star-inserted">
    <w:name w:val="ng-star-inserted"/>
    <w:basedOn w:val="a0"/>
    <w:rsid w:val="003A2E59"/>
  </w:style>
  <w:style w:type="character" w:customStyle="1" w:styleId="20">
    <w:name w:val="Заголовок 2 Знак"/>
    <w:basedOn w:val="a0"/>
    <w:link w:val="2"/>
    <w:rsid w:val="00B222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value">
    <w:name w:val="value"/>
    <w:basedOn w:val="a0"/>
    <w:rsid w:val="00B222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3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i.org/10.3390/ijms242216126" TargetMode="External"/><Relationship Id="rId5" Type="http://schemas.openxmlformats.org/officeDocument/2006/relationships/settings" Target="settings.xml"/><Relationship Id="rId10" Type="http://schemas.openxmlformats.org/officeDocument/2006/relationships/hyperlink" Target="javascript:void(0)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orcid.org/0000-0001-6403-466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7A14E-16CC-44AD-96C9-118892CEE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пк</cp:lastModifiedBy>
  <cp:revision>18</cp:revision>
  <cp:lastPrinted>2025-03-11T03:56:00Z</cp:lastPrinted>
  <dcterms:created xsi:type="dcterms:W3CDTF">2025-02-11T04:27:00Z</dcterms:created>
  <dcterms:modified xsi:type="dcterms:W3CDTF">2025-03-11T03:56:00Z</dcterms:modified>
</cp:coreProperties>
</file>