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B1DBD" w:rsidRPr="00557BD0" w:rsidRDefault="00557BD0" w:rsidP="000B1DBD">
      <w:pPr>
        <w:shd w:val="clear" w:color="auto" w:fill="FFFFFF"/>
        <w:spacing w:after="360"/>
        <w:ind w:firstLine="0"/>
        <w:rPr>
          <w:rFonts w:eastAsia="Times New Roman"/>
          <w:b/>
          <w:color w:val="4A474B"/>
          <w:sz w:val="24"/>
          <w:szCs w:val="21"/>
          <w:lang w:eastAsia="ru-RU"/>
        </w:rPr>
      </w:pP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Протокол № </w:t>
      </w:r>
      <w:r w:rsidR="00512DA6">
        <w:rPr>
          <w:rFonts w:eastAsia="Times New Roman"/>
          <w:b/>
          <w:color w:val="4A474B"/>
          <w:sz w:val="24"/>
          <w:szCs w:val="21"/>
          <w:lang w:eastAsia="ru-RU"/>
        </w:rPr>
        <w:t>3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  <w:r w:rsidR="000B1DBD"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от </w:t>
      </w:r>
      <w:r w:rsidR="00512DA6">
        <w:rPr>
          <w:rFonts w:eastAsia="Times New Roman"/>
          <w:b/>
          <w:color w:val="4A474B"/>
          <w:sz w:val="24"/>
          <w:szCs w:val="21"/>
          <w:lang w:eastAsia="ru-RU"/>
        </w:rPr>
        <w:t>18</w:t>
      </w:r>
      <w:r w:rsidR="000B1DBD" w:rsidRPr="00557BD0">
        <w:rPr>
          <w:rFonts w:eastAsia="Times New Roman"/>
          <w:b/>
          <w:color w:val="4A474B"/>
          <w:sz w:val="24"/>
          <w:szCs w:val="21"/>
          <w:lang w:eastAsia="ru-RU"/>
        </w:rPr>
        <w:t>.</w:t>
      </w:r>
      <w:r w:rsidR="00512DA6">
        <w:rPr>
          <w:rFonts w:eastAsia="Times New Roman"/>
          <w:b/>
          <w:color w:val="4A474B"/>
          <w:sz w:val="24"/>
          <w:szCs w:val="21"/>
          <w:lang w:eastAsia="ru-RU"/>
        </w:rPr>
        <w:t>03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>.202</w:t>
      </w:r>
      <w:r w:rsidR="00435CE0">
        <w:rPr>
          <w:rFonts w:eastAsia="Times New Roman"/>
          <w:b/>
          <w:color w:val="4A474B"/>
          <w:sz w:val="24"/>
          <w:szCs w:val="21"/>
          <w:lang w:eastAsia="ru-RU"/>
        </w:rPr>
        <w:t>5</w:t>
      </w:r>
      <w:r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года</w:t>
      </w:r>
      <w:r w:rsidR="000B1DBD" w:rsidRPr="00557BD0">
        <w:rPr>
          <w:rFonts w:eastAsia="Times New Roman"/>
          <w:b/>
          <w:color w:val="4A474B"/>
          <w:sz w:val="24"/>
          <w:szCs w:val="21"/>
          <w:lang w:eastAsia="ru-RU"/>
        </w:rPr>
        <w:t xml:space="preserve"> </w:t>
      </w:r>
    </w:p>
    <w:tbl>
      <w:tblPr>
        <w:tblW w:w="5466" w:type="pct"/>
        <w:tblInd w:w="-5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297"/>
        <w:gridCol w:w="2403"/>
        <w:gridCol w:w="5789"/>
      </w:tblGrid>
      <w:tr w:rsidR="000B1DBD" w:rsidRPr="00156D9B" w:rsidTr="0024516A">
        <w:trPr>
          <w:trHeight w:val="1360"/>
        </w:trPr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№ и дата Протокола Совета директоров, форма заседания</w:t>
            </w:r>
          </w:p>
        </w:tc>
        <w:tc>
          <w:tcPr>
            <w:tcW w:w="240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spacing w:before="150" w:after="300"/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Члены Совета директоров, участвовавшие в заседании</w:t>
            </w:r>
          </w:p>
        </w:tc>
        <w:tc>
          <w:tcPr>
            <w:tcW w:w="579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vAlign w:val="center"/>
            <w:hideMark/>
          </w:tcPr>
          <w:p w:rsidR="000B1DBD" w:rsidRPr="00156D9B" w:rsidRDefault="000B1DBD" w:rsidP="004E7EF5">
            <w:pPr>
              <w:ind w:firstLine="0"/>
              <w:jc w:val="center"/>
              <w:rPr>
                <w:rFonts w:eastAsia="Times New Roman"/>
                <w:sz w:val="24"/>
                <w:szCs w:val="24"/>
                <w:lang w:eastAsia="ru-RU"/>
              </w:rPr>
            </w:pPr>
            <w:r w:rsidRPr="00156D9B">
              <w:rPr>
                <w:rFonts w:eastAsia="Times New Roman"/>
                <w:b/>
                <w:bCs/>
                <w:sz w:val="24"/>
                <w:szCs w:val="24"/>
                <w:lang w:eastAsia="ru-RU"/>
              </w:rPr>
              <w:t>Рассмотренные вопросы</w:t>
            </w:r>
          </w:p>
        </w:tc>
      </w:tr>
      <w:tr w:rsidR="0014418D" w:rsidRPr="0024516A" w:rsidTr="0024516A">
        <w:trPr>
          <w:trHeight w:val="12031"/>
        </w:trPr>
        <w:tc>
          <w:tcPr>
            <w:tcW w:w="2297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14418D" w:rsidRPr="0024516A" w:rsidRDefault="0014418D" w:rsidP="0024516A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24516A">
              <w:rPr>
                <w:rFonts w:eastAsia="Times New Roman"/>
                <w:sz w:val="24"/>
                <w:szCs w:val="24"/>
                <w:lang w:eastAsia="ru-RU"/>
              </w:rPr>
              <w:t xml:space="preserve">Протокол № </w:t>
            </w:r>
            <w:r w:rsidR="00512DA6" w:rsidRPr="0024516A">
              <w:rPr>
                <w:rFonts w:eastAsia="Times New Roman"/>
                <w:sz w:val="24"/>
                <w:szCs w:val="24"/>
                <w:lang w:eastAsia="ru-RU"/>
              </w:rPr>
              <w:t>3</w:t>
            </w:r>
            <w:r w:rsidRPr="0024516A">
              <w:rPr>
                <w:rFonts w:eastAsia="Times New Roman"/>
                <w:sz w:val="24"/>
                <w:szCs w:val="24"/>
                <w:lang w:eastAsia="ru-RU"/>
              </w:rPr>
              <w:t xml:space="preserve"> от </w:t>
            </w:r>
            <w:r w:rsidR="00512DA6" w:rsidRPr="0024516A">
              <w:rPr>
                <w:rFonts w:eastAsia="Times New Roman"/>
                <w:sz w:val="24"/>
                <w:szCs w:val="24"/>
                <w:lang w:eastAsia="ru-RU"/>
              </w:rPr>
              <w:t>18</w:t>
            </w:r>
            <w:r w:rsidRPr="0024516A">
              <w:rPr>
                <w:rFonts w:eastAsia="Times New Roman"/>
                <w:sz w:val="24"/>
                <w:szCs w:val="24"/>
                <w:lang w:eastAsia="ru-RU"/>
              </w:rPr>
              <w:t>.</w:t>
            </w:r>
            <w:r w:rsidR="00512DA6" w:rsidRPr="0024516A">
              <w:rPr>
                <w:rFonts w:eastAsia="Times New Roman"/>
                <w:sz w:val="24"/>
                <w:szCs w:val="24"/>
                <w:lang w:eastAsia="ru-RU"/>
              </w:rPr>
              <w:t>03</w:t>
            </w:r>
            <w:r w:rsidRPr="0024516A">
              <w:rPr>
                <w:rFonts w:eastAsia="Times New Roman"/>
                <w:sz w:val="24"/>
                <w:szCs w:val="24"/>
                <w:lang w:eastAsia="ru-RU"/>
              </w:rPr>
              <w:t>.202</w:t>
            </w:r>
            <w:r w:rsidR="00435CE0" w:rsidRPr="0024516A">
              <w:rPr>
                <w:rFonts w:eastAsia="Times New Roman"/>
                <w:sz w:val="24"/>
                <w:szCs w:val="24"/>
                <w:lang w:eastAsia="ru-RU"/>
              </w:rPr>
              <w:t>5</w:t>
            </w:r>
            <w:r w:rsidRPr="0024516A">
              <w:rPr>
                <w:rFonts w:eastAsia="Times New Roman"/>
                <w:sz w:val="24"/>
                <w:szCs w:val="24"/>
                <w:lang w:eastAsia="ru-RU"/>
              </w:rPr>
              <w:t xml:space="preserve"> года, очное</w:t>
            </w:r>
          </w:p>
        </w:tc>
        <w:tc>
          <w:tcPr>
            <w:tcW w:w="2403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435CE0" w:rsidRPr="0024516A" w:rsidRDefault="008F6B0C" w:rsidP="0024516A">
            <w:pPr>
              <w:ind w:firstLine="0"/>
              <w:rPr>
                <w:rFonts w:eastAsia="Times New Roman"/>
                <w:sz w:val="24"/>
                <w:szCs w:val="24"/>
                <w:lang w:eastAsia="ru-RU"/>
              </w:rPr>
            </w:pPr>
            <w:r w:rsidRPr="0024516A">
              <w:rPr>
                <w:rFonts w:eastAsia="Times New Roman"/>
                <w:sz w:val="24"/>
                <w:szCs w:val="24"/>
                <w:lang w:eastAsia="ru-RU"/>
              </w:rPr>
              <w:t xml:space="preserve">Председатель – </w:t>
            </w:r>
            <w:proofErr w:type="spellStart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>Калабаев</w:t>
            </w:r>
            <w:proofErr w:type="spellEnd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>Найман</w:t>
            </w:r>
            <w:proofErr w:type="spellEnd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>Бубеевич</w:t>
            </w:r>
            <w:proofErr w:type="spellEnd"/>
            <w:r w:rsidR="0024516A"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, </w:t>
            </w:r>
            <w:r w:rsidR="0024516A" w:rsidRPr="0024516A">
              <w:rPr>
                <w:rFonts w:eastAsia="Times New Roman"/>
                <w:sz w:val="24"/>
                <w:szCs w:val="24"/>
                <w:lang w:eastAsia="ru-RU"/>
              </w:rPr>
              <w:t>независимый директор</w:t>
            </w:r>
          </w:p>
          <w:p w:rsidR="00435CE0" w:rsidRPr="0024516A" w:rsidRDefault="00435CE0" w:rsidP="0024516A">
            <w:pPr>
              <w:tabs>
                <w:tab w:val="left" w:pos="284"/>
                <w:tab w:val="left" w:pos="426"/>
                <w:tab w:val="left" w:pos="851"/>
              </w:tabs>
              <w:ind w:firstLine="0"/>
              <w:jc w:val="both"/>
              <w:rPr>
                <w:b/>
                <w:sz w:val="24"/>
                <w:szCs w:val="24"/>
              </w:rPr>
            </w:pPr>
          </w:p>
          <w:p w:rsidR="00435CE0" w:rsidRPr="0024516A" w:rsidRDefault="00435CE0" w:rsidP="0024516A">
            <w:pPr>
              <w:tabs>
                <w:tab w:val="left" w:pos="284"/>
                <w:tab w:val="left" w:pos="426"/>
                <w:tab w:val="left" w:pos="851"/>
              </w:tabs>
              <w:ind w:firstLine="0"/>
              <w:jc w:val="both"/>
              <w:rPr>
                <w:b/>
                <w:sz w:val="24"/>
                <w:szCs w:val="24"/>
                <w:lang w:val="kk-KZ"/>
              </w:rPr>
            </w:pPr>
            <w:proofErr w:type="spellStart"/>
            <w:r w:rsidRPr="0024516A">
              <w:rPr>
                <w:b/>
                <w:sz w:val="24"/>
                <w:szCs w:val="24"/>
              </w:rPr>
              <w:t>Токтыбаев</w:t>
            </w:r>
            <w:proofErr w:type="spellEnd"/>
            <w:r w:rsidRPr="0024516A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4516A">
              <w:rPr>
                <w:b/>
                <w:sz w:val="24"/>
                <w:szCs w:val="24"/>
              </w:rPr>
              <w:t>Ернар</w:t>
            </w:r>
            <w:proofErr w:type="spellEnd"/>
            <w:r w:rsidRPr="0024516A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4516A">
              <w:rPr>
                <w:b/>
                <w:sz w:val="24"/>
                <w:szCs w:val="24"/>
              </w:rPr>
              <w:t>Дуйсенбекович</w:t>
            </w:r>
            <w:proofErr w:type="spellEnd"/>
          </w:p>
          <w:p w:rsidR="00435CE0" w:rsidRPr="0024516A" w:rsidRDefault="00435CE0" w:rsidP="0024516A">
            <w:pPr>
              <w:ind w:firstLine="0"/>
              <w:rPr>
                <w:b/>
                <w:sz w:val="24"/>
                <w:szCs w:val="24"/>
              </w:rPr>
            </w:pPr>
          </w:p>
          <w:p w:rsidR="00435CE0" w:rsidRPr="0024516A" w:rsidRDefault="00435CE0" w:rsidP="0024516A">
            <w:pPr>
              <w:ind w:firstLine="0"/>
              <w:rPr>
                <w:b/>
                <w:sz w:val="24"/>
                <w:szCs w:val="24"/>
              </w:rPr>
            </w:pPr>
            <w:proofErr w:type="spellStart"/>
            <w:r w:rsidRPr="0024516A">
              <w:rPr>
                <w:b/>
                <w:sz w:val="24"/>
                <w:szCs w:val="24"/>
              </w:rPr>
              <w:t>Жайжуманова</w:t>
            </w:r>
            <w:proofErr w:type="spellEnd"/>
            <w:r w:rsidRPr="0024516A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4516A">
              <w:rPr>
                <w:b/>
                <w:sz w:val="24"/>
                <w:szCs w:val="24"/>
              </w:rPr>
              <w:t>Асемгуль</w:t>
            </w:r>
            <w:proofErr w:type="spellEnd"/>
            <w:r w:rsidRPr="0024516A">
              <w:rPr>
                <w:b/>
                <w:sz w:val="24"/>
                <w:szCs w:val="24"/>
              </w:rPr>
              <w:t xml:space="preserve"> </w:t>
            </w:r>
            <w:proofErr w:type="spellStart"/>
            <w:r w:rsidRPr="0024516A">
              <w:rPr>
                <w:b/>
                <w:sz w:val="24"/>
                <w:szCs w:val="24"/>
              </w:rPr>
              <w:t>Абаевна</w:t>
            </w:r>
            <w:proofErr w:type="spellEnd"/>
            <w:r w:rsidR="00512DA6" w:rsidRPr="0024516A">
              <w:rPr>
                <w:b/>
                <w:sz w:val="24"/>
                <w:szCs w:val="24"/>
              </w:rPr>
              <w:t xml:space="preserve"> </w:t>
            </w:r>
          </w:p>
          <w:p w:rsidR="0024516A" w:rsidRPr="0024516A" w:rsidRDefault="0024516A" w:rsidP="0024516A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8F6B0C" w:rsidRPr="0024516A" w:rsidRDefault="008F6B0C" w:rsidP="0024516A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  <w:proofErr w:type="spellStart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>Сырлыбаев</w:t>
            </w:r>
            <w:proofErr w:type="spellEnd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Марат </w:t>
            </w:r>
            <w:proofErr w:type="spellStart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>Кадирулы</w:t>
            </w:r>
            <w:proofErr w:type="spellEnd"/>
          </w:p>
          <w:p w:rsidR="00435CE0" w:rsidRPr="0024516A" w:rsidRDefault="00435CE0" w:rsidP="0024516A">
            <w:pPr>
              <w:ind w:firstLine="0"/>
              <w:rPr>
                <w:rFonts w:eastAsia="Times New Roman"/>
                <w:b/>
                <w:sz w:val="24"/>
                <w:szCs w:val="24"/>
                <w:lang w:eastAsia="ru-RU"/>
              </w:rPr>
            </w:pPr>
          </w:p>
          <w:p w:rsidR="00435CE0" w:rsidRPr="0024516A" w:rsidRDefault="0024516A" w:rsidP="0024516A">
            <w:pPr>
              <w:ind w:firstLine="0"/>
              <w:rPr>
                <w:sz w:val="24"/>
                <w:szCs w:val="24"/>
                <w:lang w:val="kk-KZ"/>
              </w:rPr>
            </w:pPr>
            <w:r w:rsidRPr="0024516A">
              <w:rPr>
                <w:rFonts w:eastAsia="Times New Roman"/>
                <w:sz w:val="24"/>
                <w:szCs w:val="24"/>
                <w:lang w:eastAsia="ru-RU"/>
              </w:rPr>
              <w:t>Н</w:t>
            </w:r>
            <w:r w:rsidRPr="0024516A">
              <w:rPr>
                <w:rFonts w:eastAsia="Times New Roman"/>
                <w:sz w:val="24"/>
                <w:szCs w:val="24"/>
                <w:lang w:eastAsia="ru-RU"/>
              </w:rPr>
              <w:t>езависимый директор</w:t>
            </w:r>
            <w:r w:rsidRPr="0024516A">
              <w:rPr>
                <w:sz w:val="24"/>
                <w:szCs w:val="24"/>
                <w:lang w:val="kk-KZ"/>
              </w:rPr>
              <w:t xml:space="preserve"> </w:t>
            </w:r>
            <w:proofErr w:type="spellStart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>Абишева</w:t>
            </w:r>
            <w:proofErr w:type="spellEnd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>Айдана</w:t>
            </w:r>
            <w:proofErr w:type="spellEnd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  <w:proofErr w:type="spellStart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>Максутовна</w:t>
            </w:r>
            <w:proofErr w:type="spellEnd"/>
            <w:r w:rsidRPr="0024516A">
              <w:rPr>
                <w:rFonts w:eastAsia="Times New Roman"/>
                <w:b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5790" w:type="dxa"/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</w:tcPr>
          <w:p w:rsidR="0024516A" w:rsidRPr="0024516A" w:rsidRDefault="0024516A" w:rsidP="0024516A">
            <w:pPr>
              <w:pStyle w:val="a3"/>
              <w:numPr>
                <w:ilvl w:val="0"/>
                <w:numId w:val="15"/>
              </w:numPr>
              <w:tabs>
                <w:tab w:val="left" w:pos="851"/>
                <w:tab w:val="left" w:pos="2552"/>
              </w:tabs>
              <w:ind w:left="-24" w:right="19" w:firstLine="283"/>
              <w:jc w:val="both"/>
              <w:rPr>
                <w:i/>
                <w:sz w:val="24"/>
                <w:szCs w:val="24"/>
              </w:rPr>
            </w:pPr>
            <w:r w:rsidRPr="0024516A">
              <w:rPr>
                <w:sz w:val="24"/>
                <w:szCs w:val="24"/>
              </w:rPr>
              <w:t>О рассмотрении Отчета Правления НАО «</w:t>
            </w:r>
            <w:proofErr w:type="spellStart"/>
            <w:r w:rsidRPr="0024516A">
              <w:rPr>
                <w:sz w:val="24"/>
                <w:szCs w:val="24"/>
              </w:rPr>
              <w:t>Кокшетауский</w:t>
            </w:r>
            <w:proofErr w:type="spellEnd"/>
            <w:r w:rsidRPr="0024516A">
              <w:rPr>
                <w:sz w:val="24"/>
                <w:szCs w:val="24"/>
              </w:rPr>
              <w:t xml:space="preserve"> университет имени Ш. </w:t>
            </w:r>
            <w:proofErr w:type="spellStart"/>
            <w:r w:rsidRPr="0024516A">
              <w:rPr>
                <w:sz w:val="24"/>
                <w:szCs w:val="24"/>
              </w:rPr>
              <w:t>Уалиханова</w:t>
            </w:r>
            <w:proofErr w:type="spellEnd"/>
            <w:r w:rsidRPr="0024516A">
              <w:rPr>
                <w:sz w:val="24"/>
                <w:szCs w:val="24"/>
              </w:rPr>
              <w:t>» о реализации Программы развития НАО «</w:t>
            </w:r>
            <w:proofErr w:type="spellStart"/>
            <w:r w:rsidRPr="0024516A">
              <w:rPr>
                <w:sz w:val="24"/>
                <w:szCs w:val="24"/>
              </w:rPr>
              <w:t>Кокшетауский</w:t>
            </w:r>
            <w:proofErr w:type="spellEnd"/>
            <w:r w:rsidRPr="0024516A">
              <w:rPr>
                <w:sz w:val="24"/>
                <w:szCs w:val="24"/>
              </w:rPr>
              <w:t xml:space="preserve"> университет имени </w:t>
            </w:r>
            <w:proofErr w:type="spellStart"/>
            <w:r w:rsidRPr="0024516A">
              <w:rPr>
                <w:sz w:val="24"/>
                <w:szCs w:val="24"/>
              </w:rPr>
              <w:t>Ш.Уалиханова</w:t>
            </w:r>
            <w:proofErr w:type="spellEnd"/>
            <w:r w:rsidRPr="0024516A">
              <w:rPr>
                <w:sz w:val="24"/>
                <w:szCs w:val="24"/>
              </w:rPr>
              <w:t>» на 2023-2029 годы за 2024 год</w:t>
            </w:r>
            <w:r w:rsidRPr="0024516A">
              <w:rPr>
                <w:i/>
                <w:sz w:val="24"/>
                <w:szCs w:val="24"/>
              </w:rPr>
              <w:t>.</w:t>
            </w:r>
          </w:p>
          <w:p w:rsidR="0024516A" w:rsidRPr="0024516A" w:rsidRDefault="0024516A" w:rsidP="0024516A">
            <w:pPr>
              <w:ind w:left="-24" w:right="19" w:firstLine="283"/>
              <w:jc w:val="both"/>
              <w:rPr>
                <w:bCs/>
                <w:i/>
                <w:sz w:val="24"/>
                <w:szCs w:val="24"/>
                <w:lang w:val="kk-KZ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24516A">
              <w:rPr>
                <w:i/>
                <w:sz w:val="24"/>
                <w:szCs w:val="24"/>
              </w:rPr>
              <w:t xml:space="preserve">Докладчик – </w:t>
            </w:r>
            <w:r w:rsidRPr="0024516A">
              <w:rPr>
                <w:bCs/>
                <w:i/>
                <w:sz w:val="24"/>
                <w:szCs w:val="24"/>
                <w:lang w:val="kk-KZ"/>
              </w:rPr>
              <w:t>член Правления-</w:t>
            </w:r>
            <w:r w:rsidRPr="0024516A">
              <w:rPr>
                <w:bCs/>
                <w:i/>
                <w:sz w:val="24"/>
                <w:szCs w:val="24"/>
              </w:rPr>
              <w:t>проректор по научной работе и взаимодействию с регионом</w:t>
            </w:r>
            <w:r w:rsidRPr="0024516A">
              <w:rPr>
                <w:bCs/>
                <w:i/>
                <w:sz w:val="24"/>
                <w:szCs w:val="24"/>
                <w:lang w:val="kk-KZ"/>
              </w:rPr>
              <w:t xml:space="preserve"> </w:t>
            </w:r>
            <w:r>
              <w:rPr>
                <w:bCs/>
                <w:i/>
                <w:sz w:val="24"/>
                <w:szCs w:val="24"/>
                <w:lang w:val="kk-KZ"/>
              </w:rPr>
              <w:t>Жакупова А.Д.)</w:t>
            </w:r>
          </w:p>
          <w:p w:rsidR="0024516A" w:rsidRPr="0024516A" w:rsidRDefault="0024516A" w:rsidP="0024516A">
            <w:pPr>
              <w:pStyle w:val="a3"/>
              <w:numPr>
                <w:ilvl w:val="0"/>
                <w:numId w:val="15"/>
              </w:numPr>
              <w:tabs>
                <w:tab w:val="left" w:pos="851"/>
              </w:tabs>
              <w:ind w:left="-24" w:right="19" w:firstLine="283"/>
              <w:jc w:val="both"/>
              <w:rPr>
                <w:sz w:val="24"/>
                <w:szCs w:val="24"/>
              </w:rPr>
            </w:pPr>
            <w:r w:rsidRPr="0024516A">
              <w:rPr>
                <w:bCs/>
                <w:sz w:val="24"/>
                <w:szCs w:val="24"/>
                <w:lang w:val="kk-KZ"/>
              </w:rPr>
              <w:t xml:space="preserve">Об утверждении </w:t>
            </w:r>
            <w:r w:rsidRPr="0024516A">
              <w:rPr>
                <w:sz w:val="24"/>
                <w:szCs w:val="24"/>
              </w:rPr>
              <w:t>изменений и дополнений в Программу развития НАО «</w:t>
            </w:r>
            <w:proofErr w:type="spellStart"/>
            <w:r w:rsidRPr="0024516A">
              <w:rPr>
                <w:sz w:val="24"/>
                <w:szCs w:val="24"/>
              </w:rPr>
              <w:t>Кокшетауский</w:t>
            </w:r>
            <w:proofErr w:type="spellEnd"/>
            <w:r w:rsidRPr="0024516A">
              <w:rPr>
                <w:sz w:val="24"/>
                <w:szCs w:val="24"/>
              </w:rPr>
              <w:t xml:space="preserve"> университет имени </w:t>
            </w:r>
            <w:proofErr w:type="spellStart"/>
            <w:r w:rsidRPr="0024516A">
              <w:rPr>
                <w:sz w:val="24"/>
                <w:szCs w:val="24"/>
              </w:rPr>
              <w:t>Ш.Уалиханова</w:t>
            </w:r>
            <w:proofErr w:type="spellEnd"/>
            <w:r w:rsidRPr="0024516A">
              <w:rPr>
                <w:sz w:val="24"/>
                <w:szCs w:val="24"/>
              </w:rPr>
              <w:t>» на 2023-2029 годы.</w:t>
            </w:r>
          </w:p>
          <w:p w:rsidR="0024516A" w:rsidRPr="0024516A" w:rsidRDefault="0024516A" w:rsidP="0024516A">
            <w:pPr>
              <w:pStyle w:val="a3"/>
              <w:tabs>
                <w:tab w:val="left" w:pos="851"/>
              </w:tabs>
              <w:ind w:left="-24" w:right="19" w:firstLine="283"/>
              <w:jc w:val="both"/>
              <w:rPr>
                <w:bCs/>
                <w:i/>
                <w:sz w:val="24"/>
                <w:szCs w:val="24"/>
                <w:lang w:val="kk-KZ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24516A">
              <w:rPr>
                <w:i/>
                <w:sz w:val="24"/>
                <w:szCs w:val="24"/>
              </w:rPr>
              <w:t xml:space="preserve">Докладчик – </w:t>
            </w:r>
            <w:r w:rsidRPr="0024516A">
              <w:rPr>
                <w:bCs/>
                <w:i/>
                <w:sz w:val="24"/>
                <w:szCs w:val="24"/>
                <w:lang w:val="kk-KZ"/>
              </w:rPr>
              <w:t>член Правления-</w:t>
            </w:r>
            <w:r w:rsidRPr="0024516A">
              <w:rPr>
                <w:bCs/>
                <w:i/>
                <w:sz w:val="24"/>
                <w:szCs w:val="24"/>
              </w:rPr>
              <w:t>проректор по научной работе и взаимодействию с регионом</w:t>
            </w:r>
            <w:r>
              <w:rPr>
                <w:bCs/>
                <w:i/>
                <w:sz w:val="24"/>
                <w:szCs w:val="24"/>
                <w:lang w:val="kk-KZ"/>
              </w:rPr>
              <w:t xml:space="preserve"> Жакупова А.Д.)</w:t>
            </w:r>
          </w:p>
          <w:p w:rsidR="0024516A" w:rsidRPr="0024516A" w:rsidRDefault="0024516A" w:rsidP="0024516A">
            <w:pPr>
              <w:pStyle w:val="a3"/>
              <w:numPr>
                <w:ilvl w:val="0"/>
                <w:numId w:val="15"/>
              </w:numPr>
              <w:tabs>
                <w:tab w:val="left" w:pos="709"/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-24" w:right="19" w:firstLine="283"/>
              <w:jc w:val="both"/>
              <w:rPr>
                <w:sz w:val="24"/>
                <w:szCs w:val="24"/>
              </w:rPr>
            </w:pPr>
            <w:r w:rsidRPr="0024516A">
              <w:rPr>
                <w:sz w:val="24"/>
                <w:szCs w:val="24"/>
              </w:rPr>
              <w:t>Об утверждении KPI председателя Правления-Ректора и членов Правления НАО «</w:t>
            </w:r>
            <w:proofErr w:type="spellStart"/>
            <w:r w:rsidRPr="0024516A">
              <w:rPr>
                <w:sz w:val="24"/>
                <w:szCs w:val="24"/>
              </w:rPr>
              <w:t>Кокшетауский</w:t>
            </w:r>
            <w:proofErr w:type="spellEnd"/>
            <w:r w:rsidRPr="0024516A">
              <w:rPr>
                <w:sz w:val="24"/>
                <w:szCs w:val="24"/>
              </w:rPr>
              <w:t xml:space="preserve"> университет им. </w:t>
            </w:r>
            <w:proofErr w:type="spellStart"/>
            <w:r w:rsidRPr="0024516A">
              <w:rPr>
                <w:sz w:val="24"/>
                <w:szCs w:val="24"/>
              </w:rPr>
              <w:t>Ш.Уалиханова</w:t>
            </w:r>
            <w:proofErr w:type="spellEnd"/>
            <w:r w:rsidRPr="0024516A">
              <w:rPr>
                <w:sz w:val="24"/>
                <w:szCs w:val="24"/>
              </w:rPr>
              <w:t>» на 2025 год.</w:t>
            </w:r>
          </w:p>
          <w:p w:rsidR="0024516A" w:rsidRPr="0024516A" w:rsidRDefault="0024516A" w:rsidP="0024516A">
            <w:pPr>
              <w:ind w:left="-24" w:right="19" w:firstLine="283"/>
              <w:jc w:val="both"/>
              <w:rPr>
                <w:i/>
                <w:sz w:val="24"/>
                <w:szCs w:val="24"/>
                <w:lang w:val="kk-KZ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24516A">
              <w:rPr>
                <w:i/>
                <w:sz w:val="24"/>
                <w:szCs w:val="24"/>
              </w:rPr>
              <w:t xml:space="preserve">Докладчик – </w:t>
            </w:r>
            <w:r w:rsidRPr="0024516A">
              <w:rPr>
                <w:i/>
                <w:sz w:val="24"/>
                <w:szCs w:val="24"/>
                <w:lang w:val="kk-KZ"/>
              </w:rPr>
              <w:t>член Правления-проректор по академическим вопросам Медетов </w:t>
            </w:r>
            <w:r>
              <w:rPr>
                <w:i/>
                <w:sz w:val="24"/>
                <w:szCs w:val="24"/>
                <w:lang w:val="kk-KZ"/>
              </w:rPr>
              <w:t>Н.А.)</w:t>
            </w:r>
          </w:p>
          <w:p w:rsidR="0024516A" w:rsidRPr="0024516A" w:rsidRDefault="0024516A" w:rsidP="0024516A">
            <w:pPr>
              <w:pStyle w:val="a3"/>
              <w:numPr>
                <w:ilvl w:val="0"/>
                <w:numId w:val="15"/>
              </w:numPr>
              <w:tabs>
                <w:tab w:val="left" w:pos="567"/>
                <w:tab w:val="left" w:pos="851"/>
              </w:tabs>
              <w:ind w:left="-24" w:right="19" w:firstLine="283"/>
              <w:jc w:val="both"/>
              <w:rPr>
                <w:sz w:val="24"/>
                <w:szCs w:val="24"/>
              </w:rPr>
            </w:pPr>
            <w:r w:rsidRPr="0024516A">
              <w:rPr>
                <w:sz w:val="24"/>
                <w:szCs w:val="24"/>
              </w:rPr>
              <w:t>О выполнении рекомендаций Службы внутреннего аудита за 3 и 4 квартал 2024 года, Системы управления рисками и внутреннего контроля за 4 квартал 2024 года.</w:t>
            </w:r>
          </w:p>
          <w:p w:rsidR="0024516A" w:rsidRPr="0024516A" w:rsidRDefault="0024516A" w:rsidP="0024516A">
            <w:pPr>
              <w:pStyle w:val="a3"/>
              <w:tabs>
                <w:tab w:val="left" w:pos="851"/>
              </w:tabs>
              <w:ind w:left="-24" w:right="19" w:firstLine="283"/>
              <w:jc w:val="both"/>
              <w:rPr>
                <w:i/>
                <w:sz w:val="24"/>
                <w:szCs w:val="24"/>
                <w:lang w:val="kk-KZ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24516A">
              <w:rPr>
                <w:i/>
                <w:sz w:val="24"/>
                <w:szCs w:val="24"/>
              </w:rPr>
              <w:t xml:space="preserve">Докладчики – </w:t>
            </w:r>
            <w:r w:rsidRPr="0024516A">
              <w:rPr>
                <w:i/>
                <w:sz w:val="24"/>
                <w:szCs w:val="24"/>
                <w:lang w:val="kk-KZ"/>
              </w:rPr>
              <w:t>член Правления-проректор по академическим вопросам Медетов </w:t>
            </w:r>
            <w:r>
              <w:rPr>
                <w:i/>
                <w:sz w:val="24"/>
                <w:szCs w:val="24"/>
                <w:lang w:val="kk-KZ"/>
              </w:rPr>
              <w:t xml:space="preserve">Н.А., </w:t>
            </w:r>
            <w:r w:rsidRPr="0024516A">
              <w:rPr>
                <w:i/>
                <w:sz w:val="24"/>
                <w:szCs w:val="24"/>
                <w:lang w:val="kk-KZ"/>
              </w:rPr>
              <w:t>член Правления по социально-культурному развитию Капышев </w:t>
            </w:r>
            <w:r>
              <w:rPr>
                <w:i/>
                <w:sz w:val="24"/>
                <w:szCs w:val="24"/>
                <w:lang w:val="kk-KZ"/>
              </w:rPr>
              <w:t>А.К.)</w:t>
            </w:r>
          </w:p>
          <w:p w:rsidR="0024516A" w:rsidRPr="0024516A" w:rsidRDefault="0024516A" w:rsidP="0024516A">
            <w:pPr>
              <w:pStyle w:val="a3"/>
              <w:numPr>
                <w:ilvl w:val="0"/>
                <w:numId w:val="15"/>
              </w:numPr>
              <w:tabs>
                <w:tab w:val="left" w:pos="851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24" w:right="19" w:firstLine="283"/>
              <w:jc w:val="both"/>
              <w:rPr>
                <w:i/>
                <w:sz w:val="24"/>
                <w:szCs w:val="24"/>
              </w:rPr>
            </w:pPr>
            <w:r w:rsidRPr="0024516A">
              <w:rPr>
                <w:sz w:val="24"/>
                <w:szCs w:val="24"/>
              </w:rPr>
              <w:t>О результатах оценки деятельности</w:t>
            </w:r>
            <w:r w:rsidRPr="0024516A">
              <w:rPr>
                <w:sz w:val="24"/>
                <w:szCs w:val="24"/>
                <w:lang w:val="kk-KZ"/>
              </w:rPr>
              <w:t xml:space="preserve"> </w:t>
            </w:r>
            <w:r w:rsidRPr="0024516A">
              <w:rPr>
                <w:sz w:val="24"/>
                <w:szCs w:val="24"/>
              </w:rPr>
              <w:t>Службы внутреннего аудита, Корпоративного секретаря за 2024 год.</w:t>
            </w:r>
          </w:p>
          <w:p w:rsidR="0024516A" w:rsidRPr="0024516A" w:rsidRDefault="0024516A" w:rsidP="0024516A">
            <w:pPr>
              <w:pStyle w:val="a3"/>
              <w:tabs>
                <w:tab w:val="left" w:pos="851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24" w:right="19" w:firstLine="283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24516A">
              <w:rPr>
                <w:i/>
                <w:sz w:val="24"/>
                <w:szCs w:val="24"/>
              </w:rPr>
              <w:t xml:space="preserve">Докладчик – корпоративный секретарь </w:t>
            </w:r>
            <w:proofErr w:type="spellStart"/>
            <w:r w:rsidRPr="0024516A">
              <w:rPr>
                <w:i/>
                <w:sz w:val="24"/>
                <w:szCs w:val="24"/>
              </w:rPr>
              <w:t>Фаткиева</w:t>
            </w:r>
            <w:proofErr w:type="spellEnd"/>
            <w:r w:rsidRPr="0024516A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Г.Т.)</w:t>
            </w:r>
          </w:p>
          <w:p w:rsidR="0024516A" w:rsidRPr="0024516A" w:rsidRDefault="0024516A" w:rsidP="0024516A">
            <w:pPr>
              <w:pStyle w:val="a3"/>
              <w:tabs>
                <w:tab w:val="left" w:pos="851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24" w:right="19" w:firstLine="283"/>
              <w:jc w:val="both"/>
              <w:rPr>
                <w:i/>
                <w:sz w:val="24"/>
                <w:szCs w:val="24"/>
              </w:rPr>
            </w:pPr>
            <w:r w:rsidRPr="0024516A">
              <w:rPr>
                <w:sz w:val="24"/>
                <w:szCs w:val="24"/>
              </w:rPr>
              <w:t>6. О премировании Службы внутреннего аудита и утверждении размера вознаграждения по итогам работы за 2024 год.</w:t>
            </w:r>
            <w:r w:rsidRPr="0024516A">
              <w:rPr>
                <w:i/>
                <w:sz w:val="24"/>
                <w:szCs w:val="24"/>
              </w:rPr>
              <w:t xml:space="preserve"> </w:t>
            </w:r>
          </w:p>
          <w:p w:rsidR="0024516A" w:rsidRPr="0024516A" w:rsidRDefault="0024516A" w:rsidP="0024516A">
            <w:pPr>
              <w:pStyle w:val="a3"/>
              <w:tabs>
                <w:tab w:val="left" w:pos="851"/>
                <w:tab w:val="left" w:pos="993"/>
                <w:tab w:val="left" w:pos="11044"/>
                <w:tab w:val="left" w:leader="dot" w:pos="11313"/>
                <w:tab w:val="left" w:leader="dot" w:pos="11735"/>
              </w:tabs>
              <w:ind w:left="-24" w:right="19" w:firstLine="283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24516A">
              <w:rPr>
                <w:i/>
                <w:sz w:val="24"/>
                <w:szCs w:val="24"/>
              </w:rPr>
              <w:t xml:space="preserve">Докладчик – председатель Совета директоров </w:t>
            </w:r>
            <w:proofErr w:type="spellStart"/>
            <w:r w:rsidRPr="0024516A">
              <w:rPr>
                <w:i/>
                <w:sz w:val="24"/>
                <w:szCs w:val="24"/>
              </w:rPr>
              <w:t>Калабаев</w:t>
            </w:r>
            <w:proofErr w:type="spellEnd"/>
            <w:r w:rsidRPr="0024516A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Н.Б.)</w:t>
            </w:r>
          </w:p>
          <w:p w:rsidR="0024516A" w:rsidRPr="0024516A" w:rsidRDefault="0024516A" w:rsidP="0024516A">
            <w:pPr>
              <w:pStyle w:val="a3"/>
              <w:tabs>
                <w:tab w:val="left" w:pos="567"/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-24" w:right="19" w:firstLine="283"/>
              <w:jc w:val="both"/>
              <w:rPr>
                <w:sz w:val="24"/>
                <w:szCs w:val="24"/>
              </w:rPr>
            </w:pPr>
            <w:r w:rsidRPr="0024516A">
              <w:rPr>
                <w:sz w:val="24"/>
                <w:szCs w:val="24"/>
              </w:rPr>
              <w:t>7. О премировании Корпоративного секретаря и утверждении размера вознаграждения по итогам работы за 2024 год.</w:t>
            </w:r>
          </w:p>
          <w:p w:rsidR="001975B1" w:rsidRPr="0024516A" w:rsidRDefault="0024516A" w:rsidP="0024516A">
            <w:pPr>
              <w:pStyle w:val="a3"/>
              <w:tabs>
                <w:tab w:val="left" w:pos="567"/>
                <w:tab w:val="left" w:pos="851"/>
                <w:tab w:val="left" w:pos="11044"/>
                <w:tab w:val="left" w:leader="dot" w:pos="11313"/>
                <w:tab w:val="left" w:leader="dot" w:pos="11735"/>
              </w:tabs>
              <w:ind w:left="-24" w:right="19" w:firstLine="283"/>
              <w:jc w:val="both"/>
              <w:rPr>
                <w:i/>
                <w:sz w:val="24"/>
                <w:szCs w:val="24"/>
              </w:rPr>
            </w:pPr>
            <w:r>
              <w:rPr>
                <w:i/>
                <w:sz w:val="24"/>
                <w:szCs w:val="24"/>
              </w:rPr>
              <w:t>(</w:t>
            </w:r>
            <w:r w:rsidRPr="0024516A">
              <w:rPr>
                <w:i/>
                <w:sz w:val="24"/>
                <w:szCs w:val="24"/>
              </w:rPr>
              <w:t xml:space="preserve">Докладчик – председатель Совета директоров </w:t>
            </w:r>
            <w:proofErr w:type="spellStart"/>
            <w:r w:rsidRPr="0024516A">
              <w:rPr>
                <w:i/>
                <w:sz w:val="24"/>
                <w:szCs w:val="24"/>
              </w:rPr>
              <w:t>Ка</w:t>
            </w:r>
            <w:bookmarkStart w:id="0" w:name="_GoBack"/>
            <w:bookmarkEnd w:id="0"/>
            <w:r w:rsidRPr="0024516A">
              <w:rPr>
                <w:i/>
                <w:sz w:val="24"/>
                <w:szCs w:val="24"/>
              </w:rPr>
              <w:t>лабаев</w:t>
            </w:r>
            <w:proofErr w:type="spellEnd"/>
            <w:r w:rsidRPr="0024516A">
              <w:rPr>
                <w:i/>
                <w:sz w:val="24"/>
                <w:szCs w:val="24"/>
              </w:rPr>
              <w:t xml:space="preserve"> </w:t>
            </w:r>
            <w:r>
              <w:rPr>
                <w:i/>
                <w:sz w:val="24"/>
                <w:szCs w:val="24"/>
              </w:rPr>
              <w:t>Н.Б.)</w:t>
            </w:r>
          </w:p>
        </w:tc>
      </w:tr>
    </w:tbl>
    <w:p w:rsidR="00435CE0" w:rsidRPr="0024516A" w:rsidRDefault="00435CE0" w:rsidP="0024516A">
      <w:pPr>
        <w:ind w:firstLine="0"/>
        <w:jc w:val="both"/>
        <w:rPr>
          <w:i/>
          <w:sz w:val="24"/>
          <w:szCs w:val="24"/>
          <w:u w:val="single"/>
        </w:rPr>
      </w:pPr>
    </w:p>
    <w:p w:rsidR="0024516A" w:rsidRPr="0024516A" w:rsidRDefault="000102C7" w:rsidP="0024516A">
      <w:pPr>
        <w:pStyle w:val="a3"/>
        <w:tabs>
          <w:tab w:val="left" w:pos="851"/>
        </w:tabs>
        <w:ind w:left="-24" w:right="19" w:firstLine="283"/>
        <w:jc w:val="both"/>
        <w:rPr>
          <w:i/>
          <w:sz w:val="24"/>
          <w:szCs w:val="24"/>
          <w:lang w:val="kk-KZ"/>
        </w:rPr>
      </w:pPr>
      <w:r w:rsidRPr="000102C7">
        <w:rPr>
          <w:i/>
          <w:sz w:val="24"/>
          <w:szCs w:val="24"/>
          <w:u w:val="single"/>
        </w:rPr>
        <w:t>Приглашенные</w:t>
      </w:r>
      <w:r w:rsidRPr="000102C7">
        <w:rPr>
          <w:i/>
          <w:sz w:val="24"/>
          <w:szCs w:val="24"/>
        </w:rPr>
        <w:t>:</w:t>
      </w:r>
      <w:r w:rsidR="00FA6183">
        <w:rPr>
          <w:i/>
          <w:sz w:val="24"/>
          <w:szCs w:val="24"/>
        </w:rPr>
        <w:t xml:space="preserve"> </w:t>
      </w:r>
      <w:r w:rsidR="0024516A" w:rsidRPr="0024516A">
        <w:rPr>
          <w:bCs/>
          <w:i/>
          <w:sz w:val="24"/>
          <w:szCs w:val="24"/>
          <w:lang w:val="kk-KZ"/>
        </w:rPr>
        <w:t>член Правления-</w:t>
      </w:r>
      <w:r w:rsidR="0024516A" w:rsidRPr="0024516A">
        <w:rPr>
          <w:bCs/>
          <w:i/>
          <w:sz w:val="24"/>
          <w:szCs w:val="24"/>
        </w:rPr>
        <w:t>проректор по научной работе и взаимодействию с регионом</w:t>
      </w:r>
      <w:r w:rsidR="0024516A" w:rsidRPr="0024516A">
        <w:rPr>
          <w:bCs/>
          <w:i/>
          <w:sz w:val="24"/>
          <w:szCs w:val="24"/>
          <w:lang w:val="kk-KZ"/>
        </w:rPr>
        <w:t xml:space="preserve"> </w:t>
      </w:r>
      <w:r w:rsidR="0024516A">
        <w:rPr>
          <w:bCs/>
          <w:i/>
          <w:sz w:val="24"/>
          <w:szCs w:val="24"/>
          <w:lang w:val="kk-KZ"/>
        </w:rPr>
        <w:t>Жакупова А.Д.</w:t>
      </w:r>
      <w:r w:rsidR="0024516A">
        <w:rPr>
          <w:bCs/>
          <w:i/>
          <w:sz w:val="24"/>
          <w:szCs w:val="24"/>
          <w:lang w:val="kk-KZ"/>
        </w:rPr>
        <w:t xml:space="preserve">, </w:t>
      </w:r>
      <w:r w:rsidR="0024516A" w:rsidRPr="0024516A">
        <w:rPr>
          <w:i/>
          <w:sz w:val="24"/>
          <w:szCs w:val="24"/>
          <w:lang w:val="kk-KZ"/>
        </w:rPr>
        <w:t>член Правления-проректор по академическим вопросам Медетов </w:t>
      </w:r>
      <w:r w:rsidR="0024516A">
        <w:rPr>
          <w:i/>
          <w:sz w:val="24"/>
          <w:szCs w:val="24"/>
          <w:lang w:val="kk-KZ"/>
        </w:rPr>
        <w:t xml:space="preserve">Н.А., </w:t>
      </w:r>
      <w:r w:rsidR="0024516A" w:rsidRPr="0024516A">
        <w:rPr>
          <w:i/>
          <w:sz w:val="24"/>
          <w:szCs w:val="24"/>
          <w:lang w:val="kk-KZ"/>
        </w:rPr>
        <w:t>член Правления по социально-культурному развитию Капышев </w:t>
      </w:r>
      <w:r w:rsidR="0024516A">
        <w:rPr>
          <w:i/>
          <w:sz w:val="24"/>
          <w:szCs w:val="24"/>
          <w:lang w:val="kk-KZ"/>
        </w:rPr>
        <w:t>А.К.</w:t>
      </w:r>
    </w:p>
    <w:p w:rsidR="0024516A" w:rsidRPr="0024516A" w:rsidRDefault="0024516A" w:rsidP="0024516A">
      <w:pPr>
        <w:ind w:right="19" w:firstLine="0"/>
        <w:jc w:val="both"/>
        <w:rPr>
          <w:bCs/>
          <w:i/>
          <w:sz w:val="24"/>
          <w:szCs w:val="24"/>
          <w:lang w:val="kk-KZ"/>
        </w:rPr>
      </w:pPr>
    </w:p>
    <w:sectPr w:rsidR="0024516A" w:rsidRPr="0024516A" w:rsidSect="0024516A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hybridMultilevel"/>
    <w:tmpl w:val="F4ECB2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210516B"/>
    <w:multiLevelType w:val="hybridMultilevel"/>
    <w:tmpl w:val="0DF497F0"/>
    <w:lvl w:ilvl="0" w:tplc="3350E28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2" w15:restartNumberingAfterBreak="0">
    <w:nsid w:val="1F3437F2"/>
    <w:multiLevelType w:val="hybridMultilevel"/>
    <w:tmpl w:val="06344900"/>
    <w:lvl w:ilvl="0" w:tplc="0419000F">
      <w:start w:val="1"/>
      <w:numFmt w:val="decimal"/>
      <w:lvlText w:val="%1."/>
      <w:lvlJc w:val="left"/>
      <w:pPr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3" w15:restartNumberingAfterBreak="0">
    <w:nsid w:val="224E3067"/>
    <w:multiLevelType w:val="hybridMultilevel"/>
    <w:tmpl w:val="2448565E"/>
    <w:lvl w:ilvl="0" w:tplc="A86A687C">
      <w:start w:val="1"/>
      <w:numFmt w:val="decimal"/>
      <w:lvlText w:val="%1."/>
      <w:lvlJc w:val="left"/>
      <w:pPr>
        <w:ind w:left="7914" w:hanging="684"/>
      </w:pPr>
      <w:rPr>
        <w:rFonts w:ascii="Times New Roman" w:eastAsia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251A05B0"/>
    <w:multiLevelType w:val="hybridMultilevel"/>
    <w:tmpl w:val="4CA836E8"/>
    <w:lvl w:ilvl="0" w:tplc="BA5E3F00">
      <w:start w:val="1"/>
      <w:numFmt w:val="decimal"/>
      <w:lvlText w:val="%1."/>
      <w:lvlJc w:val="left"/>
      <w:pPr>
        <w:ind w:left="927" w:hanging="360"/>
      </w:pPr>
      <w:rPr>
        <w:rFonts w:hint="default"/>
        <w:i w:val="0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5" w15:restartNumberingAfterBreak="0">
    <w:nsid w:val="2EB9256C"/>
    <w:multiLevelType w:val="hybridMultilevel"/>
    <w:tmpl w:val="4314C864"/>
    <w:lvl w:ilvl="0" w:tplc="96BC3DB2">
      <w:start w:val="1"/>
      <w:numFmt w:val="decimal"/>
      <w:lvlText w:val="%1."/>
      <w:lvlJc w:val="left"/>
      <w:pPr>
        <w:ind w:left="1050" w:hanging="6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C460F3F"/>
    <w:multiLevelType w:val="hybridMultilevel"/>
    <w:tmpl w:val="AF0E3DE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29272C2"/>
    <w:multiLevelType w:val="hybridMultilevel"/>
    <w:tmpl w:val="AF3E8E30"/>
    <w:lvl w:ilvl="0" w:tplc="0419000F">
      <w:start w:val="1"/>
      <w:numFmt w:val="decimal"/>
      <w:lvlText w:val="%1."/>
      <w:lvlJc w:val="left"/>
      <w:pPr>
        <w:ind w:left="786" w:hanging="360"/>
      </w:p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8" w15:restartNumberingAfterBreak="0">
    <w:nsid w:val="616C4533"/>
    <w:multiLevelType w:val="hybridMultilevel"/>
    <w:tmpl w:val="D65AC846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9" w15:restartNumberingAfterBreak="0">
    <w:nsid w:val="711A447F"/>
    <w:multiLevelType w:val="hybridMultilevel"/>
    <w:tmpl w:val="4C96A788"/>
    <w:lvl w:ilvl="0" w:tplc="F89AD5E4">
      <w:start w:val="1"/>
      <w:numFmt w:val="decimal"/>
      <w:lvlText w:val="%1."/>
      <w:lvlJc w:val="left"/>
      <w:pPr>
        <w:ind w:left="305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-621" w:hanging="360"/>
      </w:pPr>
    </w:lvl>
    <w:lvl w:ilvl="2" w:tplc="0419001B" w:tentative="1">
      <w:start w:val="1"/>
      <w:numFmt w:val="lowerRoman"/>
      <w:lvlText w:val="%3."/>
      <w:lvlJc w:val="right"/>
      <w:pPr>
        <w:ind w:left="99" w:hanging="180"/>
      </w:pPr>
    </w:lvl>
    <w:lvl w:ilvl="3" w:tplc="0419000F" w:tentative="1">
      <w:start w:val="1"/>
      <w:numFmt w:val="decimal"/>
      <w:lvlText w:val="%4."/>
      <w:lvlJc w:val="left"/>
      <w:pPr>
        <w:ind w:left="819" w:hanging="360"/>
      </w:pPr>
    </w:lvl>
    <w:lvl w:ilvl="4" w:tplc="04190019" w:tentative="1">
      <w:start w:val="1"/>
      <w:numFmt w:val="lowerLetter"/>
      <w:lvlText w:val="%5."/>
      <w:lvlJc w:val="left"/>
      <w:pPr>
        <w:ind w:left="1539" w:hanging="360"/>
      </w:pPr>
    </w:lvl>
    <w:lvl w:ilvl="5" w:tplc="0419001B" w:tentative="1">
      <w:start w:val="1"/>
      <w:numFmt w:val="lowerRoman"/>
      <w:lvlText w:val="%6."/>
      <w:lvlJc w:val="right"/>
      <w:pPr>
        <w:ind w:left="2259" w:hanging="180"/>
      </w:pPr>
    </w:lvl>
    <w:lvl w:ilvl="6" w:tplc="0419000F" w:tentative="1">
      <w:start w:val="1"/>
      <w:numFmt w:val="decimal"/>
      <w:lvlText w:val="%7."/>
      <w:lvlJc w:val="left"/>
      <w:pPr>
        <w:ind w:left="2979" w:hanging="360"/>
      </w:pPr>
    </w:lvl>
    <w:lvl w:ilvl="7" w:tplc="04190019" w:tentative="1">
      <w:start w:val="1"/>
      <w:numFmt w:val="lowerLetter"/>
      <w:lvlText w:val="%8."/>
      <w:lvlJc w:val="left"/>
      <w:pPr>
        <w:ind w:left="3699" w:hanging="360"/>
      </w:pPr>
    </w:lvl>
    <w:lvl w:ilvl="8" w:tplc="0419001B" w:tentative="1">
      <w:start w:val="1"/>
      <w:numFmt w:val="lowerRoman"/>
      <w:lvlText w:val="%9."/>
      <w:lvlJc w:val="right"/>
      <w:pPr>
        <w:ind w:left="4419" w:hanging="180"/>
      </w:pPr>
    </w:lvl>
  </w:abstractNum>
  <w:abstractNum w:abstractNumId="10" w15:restartNumberingAfterBreak="0">
    <w:nsid w:val="7B552DD0"/>
    <w:multiLevelType w:val="hybridMultilevel"/>
    <w:tmpl w:val="8F90FA64"/>
    <w:lvl w:ilvl="0" w:tplc="654EB748">
      <w:start w:val="1"/>
      <w:numFmt w:val="decimal"/>
      <w:lvlText w:val="%1."/>
      <w:lvlJc w:val="left"/>
      <w:pPr>
        <w:ind w:left="1588" w:hanging="102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648" w:hanging="360"/>
      </w:pPr>
    </w:lvl>
    <w:lvl w:ilvl="2" w:tplc="0419001B" w:tentative="1">
      <w:start w:val="1"/>
      <w:numFmt w:val="lowerRoman"/>
      <w:lvlText w:val="%3."/>
      <w:lvlJc w:val="right"/>
      <w:pPr>
        <w:ind w:left="2368" w:hanging="180"/>
      </w:pPr>
    </w:lvl>
    <w:lvl w:ilvl="3" w:tplc="0419000F" w:tentative="1">
      <w:start w:val="1"/>
      <w:numFmt w:val="decimal"/>
      <w:lvlText w:val="%4."/>
      <w:lvlJc w:val="left"/>
      <w:pPr>
        <w:ind w:left="3088" w:hanging="360"/>
      </w:pPr>
    </w:lvl>
    <w:lvl w:ilvl="4" w:tplc="04190019" w:tentative="1">
      <w:start w:val="1"/>
      <w:numFmt w:val="lowerLetter"/>
      <w:lvlText w:val="%5."/>
      <w:lvlJc w:val="left"/>
      <w:pPr>
        <w:ind w:left="3808" w:hanging="360"/>
      </w:pPr>
    </w:lvl>
    <w:lvl w:ilvl="5" w:tplc="0419001B" w:tentative="1">
      <w:start w:val="1"/>
      <w:numFmt w:val="lowerRoman"/>
      <w:lvlText w:val="%6."/>
      <w:lvlJc w:val="right"/>
      <w:pPr>
        <w:ind w:left="4528" w:hanging="180"/>
      </w:pPr>
    </w:lvl>
    <w:lvl w:ilvl="6" w:tplc="0419000F" w:tentative="1">
      <w:start w:val="1"/>
      <w:numFmt w:val="decimal"/>
      <w:lvlText w:val="%7."/>
      <w:lvlJc w:val="left"/>
      <w:pPr>
        <w:ind w:left="5248" w:hanging="360"/>
      </w:pPr>
    </w:lvl>
    <w:lvl w:ilvl="7" w:tplc="04190019" w:tentative="1">
      <w:start w:val="1"/>
      <w:numFmt w:val="lowerLetter"/>
      <w:lvlText w:val="%8."/>
      <w:lvlJc w:val="left"/>
      <w:pPr>
        <w:ind w:left="5968" w:hanging="360"/>
      </w:pPr>
    </w:lvl>
    <w:lvl w:ilvl="8" w:tplc="0419001B" w:tentative="1">
      <w:start w:val="1"/>
      <w:numFmt w:val="lowerRoman"/>
      <w:lvlText w:val="%9."/>
      <w:lvlJc w:val="right"/>
      <w:pPr>
        <w:ind w:left="6688" w:hanging="180"/>
      </w:pPr>
    </w:lvl>
  </w:abstractNum>
  <w:abstractNum w:abstractNumId="11" w15:restartNumberingAfterBreak="0">
    <w:nsid w:val="7D422B99"/>
    <w:multiLevelType w:val="hybridMultilevel"/>
    <w:tmpl w:val="5ACCB518"/>
    <w:lvl w:ilvl="0" w:tplc="9B847C76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2" w15:restartNumberingAfterBreak="0">
    <w:nsid w:val="7DBD7F82"/>
    <w:multiLevelType w:val="hybridMultilevel"/>
    <w:tmpl w:val="33DC0B0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0"/>
  </w:num>
  <w:num w:numId="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</w:num>
  <w:num w:numId="4">
    <w:abstractNumId w:val="3"/>
  </w:num>
  <w:num w:numId="5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</w:num>
  <w:num w:numId="8">
    <w:abstractNumId w:val="0"/>
  </w:num>
  <w:num w:numId="9">
    <w:abstractNumId w:val="5"/>
  </w:num>
  <w:num w:numId="10">
    <w:abstractNumId w:val="8"/>
  </w:num>
  <w:num w:numId="11">
    <w:abstractNumId w:val="7"/>
  </w:num>
  <w:num w:numId="12">
    <w:abstractNumId w:val="11"/>
  </w:num>
  <w:num w:numId="1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9"/>
  </w:num>
  <w:num w:numId="1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2A27"/>
    <w:rsid w:val="000102C7"/>
    <w:rsid w:val="00023520"/>
    <w:rsid w:val="000276AF"/>
    <w:rsid w:val="00030E75"/>
    <w:rsid w:val="00056F97"/>
    <w:rsid w:val="00062415"/>
    <w:rsid w:val="00074461"/>
    <w:rsid w:val="000758DF"/>
    <w:rsid w:val="000B1DBD"/>
    <w:rsid w:val="000E2A27"/>
    <w:rsid w:val="0014418D"/>
    <w:rsid w:val="0015551D"/>
    <w:rsid w:val="00162341"/>
    <w:rsid w:val="001975B1"/>
    <w:rsid w:val="0024516A"/>
    <w:rsid w:val="0028045B"/>
    <w:rsid w:val="0028420E"/>
    <w:rsid w:val="003576A3"/>
    <w:rsid w:val="004069D8"/>
    <w:rsid w:val="00435CE0"/>
    <w:rsid w:val="0045003C"/>
    <w:rsid w:val="0045554A"/>
    <w:rsid w:val="004627D3"/>
    <w:rsid w:val="004E7EF5"/>
    <w:rsid w:val="00512DA6"/>
    <w:rsid w:val="00545E04"/>
    <w:rsid w:val="00557BD0"/>
    <w:rsid w:val="005F7E23"/>
    <w:rsid w:val="0061062C"/>
    <w:rsid w:val="00652BBF"/>
    <w:rsid w:val="00693EAD"/>
    <w:rsid w:val="006A109F"/>
    <w:rsid w:val="006E4F72"/>
    <w:rsid w:val="00706F7A"/>
    <w:rsid w:val="0072199A"/>
    <w:rsid w:val="00753337"/>
    <w:rsid w:val="007E2B3A"/>
    <w:rsid w:val="008113DF"/>
    <w:rsid w:val="00836897"/>
    <w:rsid w:val="00836D7B"/>
    <w:rsid w:val="0085050C"/>
    <w:rsid w:val="00863B95"/>
    <w:rsid w:val="00875991"/>
    <w:rsid w:val="008F6B0C"/>
    <w:rsid w:val="008F7B94"/>
    <w:rsid w:val="009200E5"/>
    <w:rsid w:val="0093781E"/>
    <w:rsid w:val="009763E3"/>
    <w:rsid w:val="009A709D"/>
    <w:rsid w:val="009E44DD"/>
    <w:rsid w:val="00A404C1"/>
    <w:rsid w:val="00A61087"/>
    <w:rsid w:val="00AB6C85"/>
    <w:rsid w:val="00B0421F"/>
    <w:rsid w:val="00B70604"/>
    <w:rsid w:val="00B73C52"/>
    <w:rsid w:val="00B87912"/>
    <w:rsid w:val="00BB0CC5"/>
    <w:rsid w:val="00BE17D7"/>
    <w:rsid w:val="00BF1FBE"/>
    <w:rsid w:val="00C12D3F"/>
    <w:rsid w:val="00CC06CA"/>
    <w:rsid w:val="00CC18D6"/>
    <w:rsid w:val="00CF4B3D"/>
    <w:rsid w:val="00D005E4"/>
    <w:rsid w:val="00D4625F"/>
    <w:rsid w:val="00E324B8"/>
    <w:rsid w:val="00E923A2"/>
    <w:rsid w:val="00ED718B"/>
    <w:rsid w:val="00F21833"/>
    <w:rsid w:val="00F45111"/>
    <w:rsid w:val="00FA6183"/>
    <w:rsid w:val="00FF04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AAD11D"/>
  <w15:docId w15:val="{4B1DAD53-A6F8-4F20-BA71-52A2F9113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sz w:val="28"/>
        <w:szCs w:val="28"/>
        <w:lang w:val="ru-RU" w:eastAsia="en-US" w:bidi="ar-SA"/>
      </w:rPr>
    </w:rPrDefault>
    <w:pPrDefault>
      <w:pPr>
        <w:ind w:firstLine="709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DBD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Heading1,Colorful List - Accent 11,Colorful List - Accent 11CxSpLast,H1-1,Заголовок3,Bullet 1,Use Case List Paragraph,List Paragraph,маркированный,без абзаца,strich,2nd Tier Header,References,NUMBERED PARAGRAPH,List Paragraph 1,Bullets"/>
    <w:basedOn w:val="a"/>
    <w:link w:val="a4"/>
    <w:uiPriority w:val="34"/>
    <w:qFormat/>
    <w:rsid w:val="006A109F"/>
    <w:pPr>
      <w:ind w:left="720"/>
      <w:contextualSpacing/>
    </w:pPr>
  </w:style>
  <w:style w:type="character" w:customStyle="1" w:styleId="a4">
    <w:name w:val="Абзац списка Знак"/>
    <w:aliases w:val="Heading1 Знак,Colorful List - Accent 11 Знак,Colorful List - Accent 11CxSpLast Знак,H1-1 Знак,Заголовок3 Знак,Bullet 1 Знак,Use Case List Paragraph Знак,List Paragraph Знак,маркированный Знак,без абзаца Знак,strich Знак,References Знак"/>
    <w:link w:val="a3"/>
    <w:uiPriority w:val="34"/>
    <w:qFormat/>
    <w:rsid w:val="00545E04"/>
  </w:style>
  <w:style w:type="character" w:customStyle="1" w:styleId="a5">
    <w:name w:val="Основной текст_"/>
    <w:basedOn w:val="a0"/>
    <w:link w:val="1"/>
    <w:rsid w:val="00545E04"/>
    <w:rPr>
      <w:rFonts w:eastAsia="Times New Roman"/>
      <w:spacing w:val="5"/>
      <w:shd w:val="clear" w:color="auto" w:fill="FFFFFF"/>
    </w:rPr>
  </w:style>
  <w:style w:type="paragraph" w:customStyle="1" w:styleId="1">
    <w:name w:val="Основной текст1"/>
    <w:basedOn w:val="a"/>
    <w:link w:val="a5"/>
    <w:rsid w:val="00545E04"/>
    <w:pPr>
      <w:widowControl w:val="0"/>
      <w:shd w:val="clear" w:color="auto" w:fill="FFFFFF"/>
      <w:spacing w:before="600" w:line="374" w:lineRule="exact"/>
      <w:ind w:firstLine="0"/>
    </w:pPr>
    <w:rPr>
      <w:rFonts w:eastAsia="Times New Roman"/>
      <w:spacing w:val="5"/>
    </w:rPr>
  </w:style>
  <w:style w:type="paragraph" w:customStyle="1" w:styleId="a6">
    <w:name w:val="Абзац"/>
    <w:basedOn w:val="a"/>
    <w:rsid w:val="009200E5"/>
    <w:pPr>
      <w:ind w:firstLine="851"/>
      <w:jc w:val="both"/>
    </w:pPr>
    <w:rPr>
      <w:rFonts w:ascii="Arial" w:eastAsia="Times New Roman" w:hAnsi="Arial"/>
      <w:szCs w:val="24"/>
      <w:lang w:eastAsia="ru-RU"/>
    </w:rPr>
  </w:style>
  <w:style w:type="paragraph" w:styleId="a7">
    <w:name w:val="header"/>
    <w:basedOn w:val="a"/>
    <w:link w:val="a8"/>
    <w:uiPriority w:val="99"/>
    <w:rsid w:val="008F6B0C"/>
    <w:pPr>
      <w:tabs>
        <w:tab w:val="center" w:pos="4677"/>
        <w:tab w:val="right" w:pos="9355"/>
      </w:tabs>
      <w:ind w:firstLine="0"/>
    </w:pPr>
    <w:rPr>
      <w:rFonts w:ascii="Calibri" w:eastAsia="Calibri" w:hAnsi="Calibri" w:cs="SimSun"/>
      <w:sz w:val="22"/>
      <w:szCs w:val="22"/>
    </w:rPr>
  </w:style>
  <w:style w:type="character" w:customStyle="1" w:styleId="a8">
    <w:name w:val="Верхний колонтитул Знак"/>
    <w:basedOn w:val="a0"/>
    <w:link w:val="a7"/>
    <w:uiPriority w:val="99"/>
    <w:rsid w:val="008F6B0C"/>
    <w:rPr>
      <w:rFonts w:ascii="Calibri" w:eastAsia="Calibri" w:hAnsi="Calibri" w:cs="SimSun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92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0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82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313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135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983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5355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956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347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3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834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299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364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5305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3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348</TotalTime>
  <Pages>1</Pages>
  <Words>320</Words>
  <Characters>1826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Пользователь Windows</cp:lastModifiedBy>
  <cp:revision>61</cp:revision>
  <dcterms:created xsi:type="dcterms:W3CDTF">2020-09-03T06:02:00Z</dcterms:created>
  <dcterms:modified xsi:type="dcterms:W3CDTF">2025-03-20T10:57:00Z</dcterms:modified>
</cp:coreProperties>
</file>