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68CB" w:rsidRDefault="00FC68CB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1"/>
          <w:lang w:eastAsia="ru-RU"/>
        </w:rPr>
      </w:pPr>
    </w:p>
    <w:p w:rsidR="000B1DBD" w:rsidRPr="00557BD0" w:rsidRDefault="00383B78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1"/>
          <w:lang w:eastAsia="ru-RU"/>
        </w:rPr>
      </w:pPr>
      <w:r>
        <w:rPr>
          <w:rFonts w:eastAsia="Times New Roman"/>
          <w:b/>
          <w:color w:val="4A474B"/>
          <w:sz w:val="24"/>
          <w:szCs w:val="21"/>
          <w:lang w:eastAsia="ru-RU"/>
        </w:rPr>
        <w:t xml:space="preserve">23.04.2025 </w:t>
      </w:r>
      <w:proofErr w:type="spellStart"/>
      <w:r>
        <w:rPr>
          <w:rFonts w:eastAsia="Times New Roman"/>
          <w:b/>
          <w:color w:val="4A474B"/>
          <w:sz w:val="24"/>
          <w:szCs w:val="21"/>
          <w:lang w:eastAsia="ru-RU"/>
        </w:rPr>
        <w:t>жылғы</w:t>
      </w:r>
      <w:proofErr w:type="spellEnd"/>
      <w:r>
        <w:rPr>
          <w:rFonts w:eastAsia="Times New Roman"/>
          <w:b/>
          <w:color w:val="4A474B"/>
          <w:sz w:val="24"/>
          <w:szCs w:val="21"/>
          <w:lang w:eastAsia="ru-RU"/>
        </w:rPr>
        <w:t xml:space="preserve"> № 3</w:t>
      </w:r>
      <w:r w:rsidR="00AF6C94" w:rsidRPr="00AF6C94">
        <w:rPr>
          <w:rFonts w:eastAsia="Times New Roman"/>
          <w:b/>
          <w:color w:val="4A474B"/>
          <w:sz w:val="24"/>
          <w:szCs w:val="21"/>
          <w:lang w:eastAsia="ru-RU"/>
        </w:rPr>
        <w:t xml:space="preserve"> </w:t>
      </w:r>
      <w:proofErr w:type="spellStart"/>
      <w:r w:rsidR="00AF6C94" w:rsidRPr="00AF6C94">
        <w:rPr>
          <w:rFonts w:eastAsia="Times New Roman"/>
          <w:b/>
          <w:color w:val="4A474B"/>
          <w:sz w:val="24"/>
          <w:szCs w:val="21"/>
          <w:lang w:eastAsia="ru-RU"/>
        </w:rPr>
        <w:t>хаттама</w:t>
      </w:r>
      <w:proofErr w:type="spellEnd"/>
    </w:p>
    <w:tbl>
      <w:tblPr>
        <w:tblW w:w="486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47"/>
        <w:gridCol w:w="2551"/>
        <w:gridCol w:w="5226"/>
      </w:tblGrid>
      <w:tr w:rsidR="007C4F91" w:rsidRPr="00156D9B" w:rsidTr="005E3BC8">
        <w:tc>
          <w:tcPr>
            <w:tcW w:w="224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C4F91" w:rsidRDefault="008510BE" w:rsidP="00FA2751">
            <w:pPr>
              <w:ind w:firstLine="0"/>
              <w:jc w:val="center"/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</w:pPr>
            <w:r w:rsidRPr="001541BF">
              <w:rPr>
                <w:b/>
                <w:sz w:val="24"/>
                <w:szCs w:val="24"/>
                <w:lang w:val="kk-KZ"/>
              </w:rPr>
              <w:t>Стратегия, кадрлар және сыйақылар</w:t>
            </w:r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7C4F91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жөніндегі</w:t>
            </w:r>
            <w:proofErr w:type="spellEnd"/>
            <w:r w:rsidR="007C4F91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комитет </w:t>
            </w:r>
            <w:proofErr w:type="spellStart"/>
            <w:r w:rsidR="007C4F91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хаттамасының</w:t>
            </w:r>
            <w:proofErr w:type="spellEnd"/>
            <w:r w:rsidR="007C4F91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  <w:p w:rsidR="007C4F91" w:rsidRPr="00156D9B" w:rsidRDefault="007C4F91" w:rsidP="00FA2751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және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күні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отырыс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нысаны</w:t>
            </w:r>
            <w:proofErr w:type="spellEnd"/>
          </w:p>
        </w:tc>
        <w:tc>
          <w:tcPr>
            <w:tcW w:w="255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C4F91" w:rsidRPr="00156D9B" w:rsidRDefault="007C4F91" w:rsidP="00FA2751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Отырысқа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қатысқан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Комитет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мүшелері</w:t>
            </w:r>
            <w:proofErr w:type="spellEnd"/>
          </w:p>
        </w:tc>
        <w:tc>
          <w:tcPr>
            <w:tcW w:w="522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C4F91" w:rsidRPr="00E211B5" w:rsidRDefault="007C4F91" w:rsidP="00FA2751">
            <w:pPr>
              <w:pStyle w:val="1"/>
              <w:shd w:val="clear" w:color="auto" w:fill="auto"/>
              <w:spacing w:before="0" w:line="240" w:lineRule="auto"/>
              <w:ind w:right="114"/>
              <w:jc w:val="center"/>
              <w:rPr>
                <w:rFonts w:eastAsiaTheme="minorHAnsi"/>
                <w:b/>
                <w:spacing w:val="0"/>
                <w:sz w:val="24"/>
                <w:szCs w:val="32"/>
                <w:lang w:val="kk-KZ"/>
              </w:rPr>
            </w:pPr>
            <w:r w:rsidRPr="000C2936">
              <w:rPr>
                <w:rFonts w:eastAsiaTheme="minorHAnsi"/>
                <w:b/>
                <w:spacing w:val="0"/>
                <w:sz w:val="24"/>
                <w:szCs w:val="32"/>
                <w:lang w:val="kk-KZ"/>
              </w:rPr>
              <w:t>Қаралған мәселелер</w:t>
            </w:r>
          </w:p>
        </w:tc>
      </w:tr>
      <w:tr w:rsidR="0014418D" w:rsidRPr="00383B78" w:rsidTr="005E3BC8">
        <w:trPr>
          <w:trHeight w:val="3115"/>
        </w:trPr>
        <w:tc>
          <w:tcPr>
            <w:tcW w:w="224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14418D" w:rsidRPr="00156D9B" w:rsidRDefault="00383B78" w:rsidP="00000B32">
            <w:pPr>
              <w:spacing w:before="150" w:after="300"/>
              <w:ind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23.04.2025 </w:t>
            </w:r>
            <w:proofErr w:type="spellStart"/>
            <w:r>
              <w:rPr>
                <w:rFonts w:eastAsia="Times New Roman"/>
                <w:sz w:val="24"/>
                <w:szCs w:val="24"/>
                <w:lang w:eastAsia="ru-RU"/>
              </w:rPr>
              <w:t>жылғы</w:t>
            </w:r>
            <w:proofErr w:type="spellEnd"/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№ 3</w:t>
            </w:r>
            <w:r w:rsidR="00000B32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proofErr w:type="spellStart"/>
            <w:r w:rsidR="00AF6C94" w:rsidRPr="00AF6C94">
              <w:rPr>
                <w:rFonts w:eastAsia="Times New Roman"/>
                <w:sz w:val="24"/>
                <w:szCs w:val="24"/>
                <w:lang w:eastAsia="ru-RU"/>
              </w:rPr>
              <w:t>хаттама</w:t>
            </w:r>
            <w:proofErr w:type="spellEnd"/>
            <w:r w:rsidR="00AF6C94" w:rsidRPr="00AF6C94">
              <w:rPr>
                <w:rFonts w:eastAsia="Times New Roman"/>
                <w:sz w:val="24"/>
                <w:szCs w:val="24"/>
                <w:lang w:eastAsia="ru-RU"/>
              </w:rPr>
              <w:t>,</w:t>
            </w:r>
            <w:r w:rsidR="00AF6C9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AF6C94">
              <w:rPr>
                <w:rFonts w:eastAsia="Times New Roman"/>
                <w:sz w:val="24"/>
                <w:szCs w:val="24"/>
                <w:lang w:eastAsia="ru-RU"/>
              </w:rPr>
              <w:t>күндізгі</w:t>
            </w:r>
            <w:proofErr w:type="spellEnd"/>
          </w:p>
        </w:tc>
        <w:tc>
          <w:tcPr>
            <w:tcW w:w="255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8867F4" w:rsidRPr="008867F4" w:rsidRDefault="00383B78" w:rsidP="008867F4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8867F4">
              <w:rPr>
                <w:color w:val="000000"/>
                <w:sz w:val="24"/>
                <w:szCs w:val="24"/>
              </w:rPr>
              <w:t>Төраға</w:t>
            </w:r>
            <w:proofErr w:type="spellEnd"/>
            <w:r w:rsidRPr="008867F4">
              <w:rPr>
                <w:rFonts w:eastAsia="Times New Roman"/>
                <w:sz w:val="24"/>
                <w:szCs w:val="24"/>
                <w:lang w:eastAsia="ru-RU"/>
              </w:rPr>
              <w:t xml:space="preserve"> – </w:t>
            </w:r>
            <w:r w:rsidR="00000B32" w:rsidRPr="008867F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8867F4">
              <w:rPr>
                <w:b/>
                <w:sz w:val="24"/>
                <w:szCs w:val="24"/>
              </w:rPr>
              <w:t>Толкынбаев</w:t>
            </w:r>
            <w:proofErr w:type="spellEnd"/>
            <w:r w:rsidR="008867F4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8867F4">
              <w:rPr>
                <w:b/>
                <w:sz w:val="24"/>
                <w:szCs w:val="24"/>
              </w:rPr>
              <w:t>Темірхан</w:t>
            </w:r>
            <w:proofErr w:type="spellEnd"/>
            <w:r w:rsidR="008867F4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8867F4">
              <w:rPr>
                <w:b/>
                <w:sz w:val="24"/>
                <w:szCs w:val="24"/>
              </w:rPr>
              <w:t>Анапияұлы</w:t>
            </w:r>
            <w:proofErr w:type="spellEnd"/>
            <w:r w:rsidR="002F50C9">
              <w:rPr>
                <w:sz w:val="24"/>
                <w:szCs w:val="24"/>
              </w:rPr>
              <w:t xml:space="preserve">, </w:t>
            </w:r>
            <w:proofErr w:type="spellStart"/>
            <w:r w:rsidR="008867F4" w:rsidRPr="008867F4">
              <w:rPr>
                <w:rFonts w:eastAsia="Times New Roman"/>
                <w:sz w:val="24"/>
                <w:szCs w:val="24"/>
                <w:lang w:eastAsia="ru-RU"/>
              </w:rPr>
              <w:t>тәуелсіз</w:t>
            </w:r>
            <w:proofErr w:type="spellEnd"/>
            <w:r w:rsidR="008867F4" w:rsidRPr="008867F4">
              <w:rPr>
                <w:rFonts w:eastAsia="Times New Roman"/>
                <w:sz w:val="24"/>
                <w:szCs w:val="24"/>
                <w:lang w:eastAsia="ru-RU"/>
              </w:rPr>
              <w:t xml:space="preserve"> директор</w:t>
            </w:r>
          </w:p>
          <w:p w:rsidR="00000B32" w:rsidRPr="008867F4" w:rsidRDefault="00000B32" w:rsidP="00000B32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000B32" w:rsidRPr="008867F4" w:rsidRDefault="00000B32" w:rsidP="00000B32">
            <w:pPr>
              <w:ind w:firstLine="0"/>
              <w:rPr>
                <w:sz w:val="24"/>
                <w:szCs w:val="24"/>
              </w:rPr>
            </w:pPr>
            <w:r w:rsidRPr="008867F4">
              <w:rPr>
                <w:sz w:val="24"/>
                <w:szCs w:val="24"/>
                <w:lang w:val="kk-KZ"/>
              </w:rPr>
              <w:t>Стратегия, кадрлар және сыйақылар</w:t>
            </w:r>
            <w:r w:rsidRPr="008867F4">
              <w:rPr>
                <w:rFonts w:eastAsia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867F4">
              <w:rPr>
                <w:sz w:val="24"/>
                <w:szCs w:val="24"/>
              </w:rPr>
              <w:t>жөніндегі</w:t>
            </w:r>
            <w:proofErr w:type="spellEnd"/>
            <w:r w:rsidRPr="008867F4">
              <w:rPr>
                <w:sz w:val="24"/>
                <w:szCs w:val="24"/>
              </w:rPr>
              <w:t xml:space="preserve"> комитет </w:t>
            </w:r>
            <w:proofErr w:type="spellStart"/>
            <w:r w:rsidRPr="008867F4">
              <w:rPr>
                <w:sz w:val="24"/>
                <w:szCs w:val="24"/>
              </w:rPr>
              <w:t>мүшелері</w:t>
            </w:r>
            <w:proofErr w:type="spellEnd"/>
            <w:r w:rsidRPr="008867F4">
              <w:rPr>
                <w:sz w:val="24"/>
                <w:szCs w:val="24"/>
              </w:rPr>
              <w:t>:</w:t>
            </w:r>
          </w:p>
          <w:p w:rsidR="00000B32" w:rsidRPr="008867F4" w:rsidRDefault="00000B32" w:rsidP="00000B32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2F50C9" w:rsidRPr="008867F4" w:rsidRDefault="008867F4" w:rsidP="002F50C9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8867F4">
              <w:rPr>
                <w:rStyle w:val="a7"/>
                <w:sz w:val="24"/>
                <w:szCs w:val="24"/>
              </w:rPr>
              <w:t>Қалабаев</w:t>
            </w:r>
            <w:proofErr w:type="spellEnd"/>
            <w:r w:rsidRPr="008867F4">
              <w:rPr>
                <w:rStyle w:val="a7"/>
                <w:sz w:val="24"/>
                <w:szCs w:val="24"/>
              </w:rPr>
              <w:t xml:space="preserve"> </w:t>
            </w:r>
            <w:proofErr w:type="spellStart"/>
            <w:r w:rsidRPr="008867F4">
              <w:rPr>
                <w:rStyle w:val="a7"/>
                <w:sz w:val="24"/>
                <w:szCs w:val="24"/>
              </w:rPr>
              <w:t>Найман</w:t>
            </w:r>
            <w:proofErr w:type="spellEnd"/>
            <w:r w:rsidRPr="008867F4">
              <w:rPr>
                <w:rStyle w:val="a7"/>
                <w:sz w:val="24"/>
                <w:szCs w:val="24"/>
              </w:rPr>
              <w:t xml:space="preserve"> </w:t>
            </w:r>
            <w:proofErr w:type="spellStart"/>
            <w:r w:rsidRPr="008867F4">
              <w:rPr>
                <w:rStyle w:val="a7"/>
                <w:sz w:val="24"/>
                <w:szCs w:val="24"/>
              </w:rPr>
              <w:t>Бөбейұлы</w:t>
            </w:r>
            <w:proofErr w:type="spellEnd"/>
            <w:r w:rsidR="002F50C9">
              <w:rPr>
                <w:rStyle w:val="a7"/>
                <w:sz w:val="24"/>
                <w:szCs w:val="24"/>
              </w:rPr>
              <w:t xml:space="preserve">, </w:t>
            </w:r>
            <w:proofErr w:type="spellStart"/>
            <w:r w:rsidR="002F50C9" w:rsidRPr="008867F4">
              <w:rPr>
                <w:rFonts w:eastAsia="Times New Roman"/>
                <w:sz w:val="24"/>
                <w:szCs w:val="24"/>
                <w:lang w:eastAsia="ru-RU"/>
              </w:rPr>
              <w:t>тәуелсіз</w:t>
            </w:r>
            <w:proofErr w:type="spellEnd"/>
            <w:r w:rsidR="002F50C9" w:rsidRPr="008867F4">
              <w:rPr>
                <w:rFonts w:eastAsia="Times New Roman"/>
                <w:sz w:val="24"/>
                <w:szCs w:val="24"/>
                <w:lang w:eastAsia="ru-RU"/>
              </w:rPr>
              <w:t xml:space="preserve"> директор</w:t>
            </w:r>
          </w:p>
          <w:p w:rsidR="008867F4" w:rsidRPr="008867F4" w:rsidRDefault="008867F4" w:rsidP="002F50C9">
            <w:pPr>
              <w:pStyle w:val="a3"/>
              <w:tabs>
                <w:tab w:val="left" w:pos="993"/>
              </w:tabs>
              <w:spacing w:before="20" w:after="20"/>
              <w:ind w:left="0" w:right="-20" w:firstLine="0"/>
              <w:jc w:val="both"/>
              <w:rPr>
                <w:rFonts w:eastAsia="Times New Roman"/>
                <w:b/>
                <w:sz w:val="24"/>
                <w:szCs w:val="24"/>
                <w:lang w:val="kk-KZ"/>
              </w:rPr>
            </w:pPr>
            <w:r w:rsidRPr="008867F4">
              <w:rPr>
                <w:rFonts w:eastAsia="Times New Roman"/>
                <w:b/>
                <w:sz w:val="24"/>
                <w:szCs w:val="24"/>
              </w:rPr>
              <w:t xml:space="preserve"> </w:t>
            </w:r>
          </w:p>
          <w:p w:rsidR="008867F4" w:rsidRPr="008867F4" w:rsidRDefault="008867F4" w:rsidP="008867F4">
            <w:pPr>
              <w:pStyle w:val="a3"/>
              <w:tabs>
                <w:tab w:val="left" w:pos="993"/>
              </w:tabs>
              <w:spacing w:before="20" w:after="20"/>
              <w:ind w:left="0" w:right="-20" w:firstLine="0"/>
              <w:jc w:val="both"/>
              <w:rPr>
                <w:rFonts w:eastAsia="Times New Roman"/>
                <w:b/>
                <w:sz w:val="24"/>
                <w:szCs w:val="24"/>
                <w:lang w:val="kk-KZ"/>
              </w:rPr>
            </w:pPr>
            <w:r w:rsidRPr="008867F4">
              <w:rPr>
                <w:b/>
                <w:bCs/>
                <w:sz w:val="24"/>
                <w:szCs w:val="24"/>
                <w:lang w:val="kk-KZ"/>
              </w:rPr>
              <w:t>Сырлыбаев Марат Қәдірұлы</w:t>
            </w:r>
            <w:r w:rsidRPr="008867F4">
              <w:rPr>
                <w:rFonts w:eastAsia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000B32" w:rsidRPr="002F50C9" w:rsidRDefault="00000B32" w:rsidP="00000B32">
            <w:pPr>
              <w:ind w:firstLine="0"/>
              <w:rPr>
                <w:rFonts w:eastAsia="Times New Roman"/>
                <w:b/>
                <w:sz w:val="24"/>
                <w:szCs w:val="24"/>
                <w:lang w:val="kk-KZ" w:eastAsia="ru-RU"/>
              </w:rPr>
            </w:pPr>
          </w:p>
          <w:p w:rsidR="00000B32" w:rsidRPr="002F50C9" w:rsidRDefault="008867F4" w:rsidP="002F50C9">
            <w:pPr>
              <w:pStyle w:val="a3"/>
              <w:tabs>
                <w:tab w:val="left" w:pos="993"/>
              </w:tabs>
              <w:spacing w:before="20" w:after="20"/>
              <w:ind w:left="0" w:right="-20" w:firstLine="0"/>
              <w:jc w:val="both"/>
              <w:rPr>
                <w:rFonts w:eastAsia="Times New Roman"/>
                <w:b/>
                <w:sz w:val="24"/>
                <w:szCs w:val="24"/>
                <w:lang w:val="kk-KZ"/>
              </w:rPr>
            </w:pPr>
            <w:r w:rsidRPr="008867F4">
              <w:rPr>
                <w:b/>
                <w:sz w:val="24"/>
                <w:szCs w:val="24"/>
                <w:shd w:val="clear" w:color="auto" w:fill="FFFFFF"/>
                <w:lang w:val="kk-KZ"/>
              </w:rPr>
              <w:t xml:space="preserve">Әбішева </w:t>
            </w:r>
            <w:r w:rsidRPr="008867F4">
              <w:rPr>
                <w:rFonts w:eastAsia="Times New Roman"/>
                <w:b/>
                <w:sz w:val="24"/>
                <w:szCs w:val="24"/>
                <w:lang w:val="kk-KZ"/>
              </w:rPr>
              <w:t xml:space="preserve">Айдана </w:t>
            </w:r>
            <w:r w:rsidR="002F50C9">
              <w:rPr>
                <w:rFonts w:eastAsia="Times New Roman"/>
                <w:b/>
                <w:sz w:val="24"/>
                <w:szCs w:val="24"/>
                <w:lang w:val="kk-KZ"/>
              </w:rPr>
              <w:t xml:space="preserve">Мақсұтқызы, </w:t>
            </w:r>
            <w:proofErr w:type="spellStart"/>
            <w:r w:rsidR="00000B32" w:rsidRPr="008867F4">
              <w:rPr>
                <w:rFonts w:eastAsia="Times New Roman"/>
                <w:sz w:val="24"/>
                <w:szCs w:val="24"/>
                <w:lang w:eastAsia="ru-RU"/>
              </w:rPr>
              <w:t>тәуелсіз</w:t>
            </w:r>
            <w:proofErr w:type="spellEnd"/>
            <w:r w:rsidR="00000B32" w:rsidRPr="008867F4">
              <w:rPr>
                <w:rFonts w:eastAsia="Times New Roman"/>
                <w:sz w:val="24"/>
                <w:szCs w:val="24"/>
                <w:lang w:eastAsia="ru-RU"/>
              </w:rPr>
              <w:t xml:space="preserve"> директор</w:t>
            </w:r>
          </w:p>
          <w:p w:rsidR="002B7D66" w:rsidRPr="00A90A31" w:rsidRDefault="002B7D66" w:rsidP="00664BF3">
            <w:pPr>
              <w:pStyle w:val="a3"/>
              <w:tabs>
                <w:tab w:val="left" w:pos="426"/>
                <w:tab w:val="left" w:pos="900"/>
              </w:tabs>
              <w:ind w:left="0" w:firstLine="0"/>
              <w:jc w:val="both"/>
              <w:rPr>
                <w:sz w:val="24"/>
              </w:rPr>
            </w:pPr>
          </w:p>
        </w:tc>
        <w:tc>
          <w:tcPr>
            <w:tcW w:w="522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185DCA" w:rsidRPr="00E4065E" w:rsidRDefault="00185DCA" w:rsidP="00695C71">
            <w:pPr>
              <w:ind w:firstLine="259"/>
              <w:jc w:val="both"/>
              <w:rPr>
                <w:sz w:val="22"/>
                <w:szCs w:val="22"/>
                <w:lang w:val="kk-KZ"/>
              </w:rPr>
            </w:pPr>
            <w:r w:rsidRPr="00E4065E">
              <w:rPr>
                <w:sz w:val="22"/>
                <w:szCs w:val="22"/>
                <w:lang w:val="kk-KZ"/>
              </w:rPr>
              <w:t>1. </w:t>
            </w:r>
            <w:r w:rsidR="00383B78" w:rsidRPr="00E4065E">
              <w:rPr>
                <w:sz w:val="22"/>
                <w:szCs w:val="22"/>
                <w:lang w:val="kk-KZ"/>
              </w:rPr>
              <w:t xml:space="preserve">«Ш. Уәлиханов атындағы Көкшетау университеті» КеАҚ </w:t>
            </w:r>
            <w:r w:rsidR="00383B78" w:rsidRPr="00E4065E">
              <w:rPr>
                <w:rStyle w:val="ezkurwreuab5ozgtqnkl"/>
                <w:sz w:val="22"/>
                <w:szCs w:val="22"/>
                <w:lang w:val="kk-KZ"/>
              </w:rPr>
              <w:t>2024</w:t>
            </w:r>
            <w:r w:rsidR="00383B78" w:rsidRPr="00E4065E">
              <w:rPr>
                <w:sz w:val="22"/>
                <w:szCs w:val="22"/>
                <w:lang w:val="kk-KZ"/>
              </w:rPr>
              <w:t xml:space="preserve"> </w:t>
            </w:r>
            <w:r w:rsidR="00383B78" w:rsidRPr="00E4065E">
              <w:rPr>
                <w:rStyle w:val="ezkurwreuab5ozgtqnkl"/>
                <w:sz w:val="22"/>
                <w:szCs w:val="22"/>
                <w:lang w:val="kk-KZ"/>
              </w:rPr>
              <w:t>жылда</w:t>
            </w:r>
            <w:r w:rsidR="00383B78" w:rsidRPr="00E4065E">
              <w:rPr>
                <w:sz w:val="22"/>
                <w:szCs w:val="22"/>
                <w:lang w:val="kk-KZ"/>
              </w:rPr>
              <w:t xml:space="preserve"> А</w:t>
            </w:r>
            <w:r w:rsidR="00383B78" w:rsidRPr="00E4065E">
              <w:rPr>
                <w:rStyle w:val="ezkurwreuab5ozgtqnkl"/>
                <w:sz w:val="22"/>
                <w:szCs w:val="22"/>
                <w:lang w:val="kk-KZ"/>
              </w:rPr>
              <w:t>кадемиялық</w:t>
            </w:r>
            <w:r w:rsidR="00383B78" w:rsidRPr="00E4065E">
              <w:rPr>
                <w:sz w:val="22"/>
                <w:szCs w:val="22"/>
                <w:lang w:val="kk-KZ"/>
              </w:rPr>
              <w:t xml:space="preserve"> </w:t>
            </w:r>
            <w:r w:rsidR="00383B78" w:rsidRPr="00E4065E">
              <w:rPr>
                <w:rStyle w:val="ezkurwreuab5ozgtqnkl"/>
                <w:sz w:val="22"/>
                <w:szCs w:val="22"/>
                <w:lang w:val="kk-KZ"/>
              </w:rPr>
              <w:t>саясатты</w:t>
            </w:r>
            <w:r w:rsidR="00383B78" w:rsidRPr="00E4065E">
              <w:rPr>
                <w:sz w:val="22"/>
                <w:szCs w:val="22"/>
                <w:lang w:val="kk-KZ"/>
              </w:rPr>
              <w:t xml:space="preserve"> іске </w:t>
            </w:r>
            <w:r w:rsidR="00383B78" w:rsidRPr="00E4065E">
              <w:rPr>
                <w:rStyle w:val="ezkurwreuab5ozgtqnkl"/>
                <w:sz w:val="22"/>
                <w:szCs w:val="22"/>
                <w:lang w:val="kk-KZ"/>
              </w:rPr>
              <w:t>асыру</w:t>
            </w:r>
            <w:r w:rsidR="00383B78" w:rsidRPr="00E4065E">
              <w:rPr>
                <w:sz w:val="22"/>
                <w:szCs w:val="22"/>
                <w:lang w:val="kk-KZ"/>
              </w:rPr>
              <w:t xml:space="preserve"> </w:t>
            </w:r>
            <w:r w:rsidR="00383B78" w:rsidRPr="00E4065E">
              <w:rPr>
                <w:rStyle w:val="ezkurwreuab5ozgtqnkl"/>
                <w:sz w:val="22"/>
                <w:szCs w:val="22"/>
                <w:lang w:val="kk-KZ"/>
              </w:rPr>
              <w:t>туралы</w:t>
            </w:r>
            <w:r w:rsidR="00383B78" w:rsidRPr="00E4065E">
              <w:rPr>
                <w:sz w:val="22"/>
                <w:szCs w:val="22"/>
                <w:lang w:val="kk-KZ"/>
              </w:rPr>
              <w:t xml:space="preserve"> </w:t>
            </w:r>
            <w:r w:rsidR="00383B78" w:rsidRPr="00E4065E">
              <w:rPr>
                <w:rStyle w:val="ezkurwreuab5ozgtqnkl"/>
                <w:sz w:val="22"/>
                <w:szCs w:val="22"/>
                <w:lang w:val="kk-KZ"/>
              </w:rPr>
              <w:t>есеп.</w:t>
            </w:r>
          </w:p>
          <w:p w:rsidR="00185DCA" w:rsidRPr="00E4065E" w:rsidRDefault="00185DCA" w:rsidP="00695C71">
            <w:pPr>
              <w:ind w:firstLine="259"/>
              <w:jc w:val="both"/>
              <w:rPr>
                <w:i/>
                <w:sz w:val="22"/>
                <w:szCs w:val="22"/>
                <w:lang w:val="kk-KZ"/>
              </w:rPr>
            </w:pPr>
            <w:r w:rsidRPr="00E4065E">
              <w:rPr>
                <w:i/>
                <w:sz w:val="22"/>
                <w:szCs w:val="22"/>
                <w:lang w:val="kk-KZ"/>
              </w:rPr>
              <w:t>(Баяндамашы –</w:t>
            </w:r>
            <w:r w:rsidR="00383B78" w:rsidRPr="00E4065E">
              <w:rPr>
                <w:i/>
                <w:sz w:val="22"/>
                <w:szCs w:val="22"/>
                <w:lang w:val="kk-KZ"/>
              </w:rPr>
              <w:t xml:space="preserve"> Академиялық даму департаментінің басшысы С.К. Мемешов</w:t>
            </w:r>
            <w:r w:rsidRPr="00E4065E">
              <w:rPr>
                <w:i/>
                <w:sz w:val="22"/>
                <w:szCs w:val="22"/>
                <w:lang w:val="kk-KZ"/>
              </w:rPr>
              <w:t>)</w:t>
            </w:r>
          </w:p>
          <w:p w:rsidR="00383B78" w:rsidRPr="00E4065E" w:rsidRDefault="00383B78" w:rsidP="00383B78">
            <w:pPr>
              <w:tabs>
                <w:tab w:val="left" w:pos="451"/>
              </w:tabs>
              <w:ind w:firstLine="259"/>
              <w:jc w:val="both"/>
              <w:rPr>
                <w:sz w:val="22"/>
                <w:szCs w:val="22"/>
                <w:lang w:val="kk-KZ"/>
              </w:rPr>
            </w:pPr>
            <w:r w:rsidRPr="00E4065E">
              <w:rPr>
                <w:sz w:val="22"/>
                <w:szCs w:val="22"/>
                <w:lang w:val="kk-KZ"/>
              </w:rPr>
              <w:t xml:space="preserve">2. «Ш.Уәлиханов атындағы Көкшетау университеті» КеАҚ </w:t>
            </w:r>
            <w:r w:rsidRPr="00E4065E">
              <w:rPr>
                <w:rStyle w:val="ezkurwreuab5ozgtqnkl"/>
                <w:sz w:val="22"/>
                <w:szCs w:val="22"/>
                <w:lang w:val="kk-KZ"/>
              </w:rPr>
              <w:t>2024 жылдағы ғ</w:t>
            </w:r>
            <w:r w:rsidRPr="00E4065E">
              <w:rPr>
                <w:rStyle w:val="ezkurwreuab5ozgtqnkl"/>
                <w:rFonts w:eastAsia="Yu Gothic"/>
                <w:sz w:val="22"/>
                <w:szCs w:val="22"/>
                <w:lang w:val="kk-KZ"/>
              </w:rPr>
              <w:t>ылым</w:t>
            </w:r>
            <w:r w:rsidRPr="00E4065E">
              <w:rPr>
                <w:rStyle w:val="ezkurwreuab5ozgtqnkl"/>
                <w:sz w:val="22"/>
                <w:szCs w:val="22"/>
                <w:lang w:val="kk-KZ"/>
              </w:rPr>
              <w:t>и</w:t>
            </w:r>
            <w:r w:rsidRPr="00E4065E">
              <w:rPr>
                <w:sz w:val="22"/>
                <w:szCs w:val="22"/>
                <w:lang w:val="kk-KZ"/>
              </w:rPr>
              <w:t xml:space="preserve"> </w:t>
            </w:r>
            <w:r w:rsidRPr="00E4065E">
              <w:rPr>
                <w:rStyle w:val="ezkurwreuab5ozgtqnkl"/>
                <w:sz w:val="22"/>
                <w:szCs w:val="22"/>
                <w:lang w:val="kk-KZ"/>
              </w:rPr>
              <w:t>жә</w:t>
            </w:r>
            <w:r w:rsidRPr="00E4065E">
              <w:rPr>
                <w:rStyle w:val="ezkurwreuab5ozgtqnkl"/>
                <w:rFonts w:eastAsia="Yu Gothic"/>
                <w:sz w:val="22"/>
                <w:szCs w:val="22"/>
                <w:lang w:val="kk-KZ"/>
              </w:rPr>
              <w:t>н</w:t>
            </w:r>
            <w:r w:rsidRPr="00E4065E">
              <w:rPr>
                <w:rStyle w:val="ezkurwreuab5ozgtqnkl"/>
                <w:sz w:val="22"/>
                <w:szCs w:val="22"/>
                <w:lang w:val="kk-KZ"/>
              </w:rPr>
              <w:t>е</w:t>
            </w:r>
            <w:r w:rsidRPr="00E4065E">
              <w:rPr>
                <w:sz w:val="22"/>
                <w:szCs w:val="22"/>
                <w:lang w:val="kk-KZ"/>
              </w:rPr>
              <w:t xml:space="preserve"> </w:t>
            </w:r>
            <w:r w:rsidRPr="00E4065E">
              <w:rPr>
                <w:rStyle w:val="ezkurwreuab5ozgtqnkl"/>
                <w:sz w:val="22"/>
                <w:szCs w:val="22"/>
                <w:lang w:val="kk-KZ"/>
              </w:rPr>
              <w:t>инновациялық</w:t>
            </w:r>
            <w:r w:rsidRPr="00E4065E">
              <w:rPr>
                <w:sz w:val="22"/>
                <w:szCs w:val="22"/>
                <w:lang w:val="kk-KZ"/>
              </w:rPr>
              <w:t xml:space="preserve"> </w:t>
            </w:r>
            <w:r w:rsidRPr="00E4065E">
              <w:rPr>
                <w:rStyle w:val="ezkurwreuab5ozgtqnkl"/>
                <w:sz w:val="22"/>
                <w:szCs w:val="22"/>
                <w:lang w:val="kk-KZ"/>
              </w:rPr>
              <w:t>қ</w:t>
            </w:r>
            <w:r w:rsidRPr="00E4065E">
              <w:rPr>
                <w:rStyle w:val="ezkurwreuab5ozgtqnkl"/>
                <w:rFonts w:eastAsia="Yu Gothic"/>
                <w:sz w:val="22"/>
                <w:szCs w:val="22"/>
                <w:lang w:val="kk-KZ"/>
              </w:rPr>
              <w:t>ызметт</w:t>
            </w:r>
            <w:r w:rsidRPr="00E4065E">
              <w:rPr>
                <w:rStyle w:val="ezkurwreuab5ozgtqnkl"/>
                <w:sz w:val="22"/>
                <w:szCs w:val="22"/>
                <w:lang w:val="kk-KZ"/>
              </w:rPr>
              <w:t>і</w:t>
            </w:r>
            <w:r w:rsidRPr="00E4065E">
              <w:rPr>
                <w:sz w:val="22"/>
                <w:szCs w:val="22"/>
                <w:lang w:val="kk-KZ"/>
              </w:rPr>
              <w:t xml:space="preserve"> іске </w:t>
            </w:r>
            <w:r w:rsidRPr="00E4065E">
              <w:rPr>
                <w:rStyle w:val="ezkurwreuab5ozgtqnkl"/>
                <w:sz w:val="22"/>
                <w:szCs w:val="22"/>
                <w:lang w:val="kk-KZ"/>
              </w:rPr>
              <w:t>асыру</w:t>
            </w:r>
            <w:r w:rsidRPr="00E4065E">
              <w:rPr>
                <w:sz w:val="22"/>
                <w:szCs w:val="22"/>
                <w:lang w:val="kk-KZ"/>
              </w:rPr>
              <w:t xml:space="preserve"> </w:t>
            </w:r>
            <w:r w:rsidRPr="00E4065E">
              <w:rPr>
                <w:rStyle w:val="ezkurwreuab5ozgtqnkl"/>
                <w:sz w:val="22"/>
                <w:szCs w:val="22"/>
                <w:lang w:val="kk-KZ"/>
              </w:rPr>
              <w:t>туралы</w:t>
            </w:r>
            <w:r w:rsidRPr="00E4065E">
              <w:rPr>
                <w:sz w:val="22"/>
                <w:szCs w:val="22"/>
                <w:lang w:val="kk-KZ"/>
              </w:rPr>
              <w:t xml:space="preserve"> </w:t>
            </w:r>
            <w:r w:rsidRPr="00E4065E">
              <w:rPr>
                <w:rStyle w:val="ezkurwreuab5ozgtqnkl"/>
                <w:sz w:val="22"/>
                <w:szCs w:val="22"/>
                <w:lang w:val="kk-KZ"/>
              </w:rPr>
              <w:t>есеп</w:t>
            </w:r>
            <w:r w:rsidR="00985B89" w:rsidRPr="00E4065E">
              <w:rPr>
                <w:sz w:val="22"/>
                <w:szCs w:val="22"/>
                <w:lang w:val="kk-KZ"/>
              </w:rPr>
              <w:t xml:space="preserve">. </w:t>
            </w:r>
          </w:p>
          <w:p w:rsidR="00902FF9" w:rsidRPr="00E4065E" w:rsidRDefault="00037610" w:rsidP="00383B78">
            <w:pPr>
              <w:tabs>
                <w:tab w:val="left" w:pos="451"/>
              </w:tabs>
              <w:ind w:firstLine="259"/>
              <w:jc w:val="both"/>
              <w:rPr>
                <w:i/>
                <w:sz w:val="22"/>
                <w:szCs w:val="22"/>
                <w:lang w:val="kk-KZ"/>
              </w:rPr>
            </w:pPr>
            <w:r w:rsidRPr="00E4065E">
              <w:rPr>
                <w:i/>
                <w:sz w:val="22"/>
                <w:szCs w:val="22"/>
                <w:lang w:val="kk-KZ"/>
              </w:rPr>
              <w:t>(Баяндамашы – Басқарма мүшесі -</w:t>
            </w:r>
            <w:r w:rsidR="008867F4" w:rsidRPr="008867F4">
              <w:rPr>
                <w:i/>
                <w:sz w:val="22"/>
                <w:szCs w:val="22"/>
                <w:shd w:val="clear" w:color="auto" w:fill="FFFFFF"/>
                <w:lang w:val="kk-KZ"/>
              </w:rPr>
              <w:t>Ғылыми жұмыс және өңірмен өзара әрекеттесу жөніндегі</w:t>
            </w:r>
            <w:r w:rsidR="008867F4">
              <w:rPr>
                <w:i/>
                <w:sz w:val="22"/>
                <w:szCs w:val="22"/>
                <w:lang w:val="kk-KZ"/>
              </w:rPr>
              <w:t xml:space="preserve"> </w:t>
            </w:r>
            <w:r w:rsidRPr="00E4065E">
              <w:rPr>
                <w:i/>
                <w:sz w:val="22"/>
                <w:szCs w:val="22"/>
                <w:lang w:val="kk-KZ"/>
              </w:rPr>
              <w:t>проректор  А.Д. Жақыпова)</w:t>
            </w:r>
          </w:p>
          <w:p w:rsidR="00185DCA" w:rsidRPr="00E4065E" w:rsidRDefault="00902FF9" w:rsidP="00695C71">
            <w:pPr>
              <w:ind w:firstLine="259"/>
              <w:jc w:val="both"/>
              <w:rPr>
                <w:sz w:val="22"/>
                <w:szCs w:val="22"/>
                <w:lang w:val="kk-KZ"/>
              </w:rPr>
            </w:pPr>
            <w:r w:rsidRPr="00E4065E">
              <w:rPr>
                <w:sz w:val="22"/>
                <w:szCs w:val="22"/>
                <w:lang w:val="kk-KZ"/>
              </w:rPr>
              <w:t>3</w:t>
            </w:r>
            <w:r w:rsidRPr="00E4065E">
              <w:rPr>
                <w:i/>
                <w:sz w:val="22"/>
                <w:szCs w:val="22"/>
                <w:lang w:val="kk-KZ"/>
              </w:rPr>
              <w:t xml:space="preserve">. </w:t>
            </w:r>
            <w:r w:rsidR="00383B78" w:rsidRPr="00E4065E">
              <w:rPr>
                <w:sz w:val="22"/>
                <w:szCs w:val="22"/>
                <w:lang w:val="kk-KZ"/>
              </w:rPr>
              <w:t xml:space="preserve">«Ш.Уәлиханов атындағы Көкшетау университеті» КеАҚ-тың  </w:t>
            </w:r>
            <w:r w:rsidR="00383B78" w:rsidRPr="00E4065E">
              <w:rPr>
                <w:rStyle w:val="ezkurwreuab5ozgtqnkl"/>
                <w:sz w:val="22"/>
                <w:szCs w:val="22"/>
                <w:lang w:val="kk-KZ"/>
              </w:rPr>
              <w:t>2024</w:t>
            </w:r>
            <w:r w:rsidR="00383B78" w:rsidRPr="00E4065E">
              <w:rPr>
                <w:sz w:val="22"/>
                <w:szCs w:val="22"/>
                <w:lang w:val="kk-KZ"/>
              </w:rPr>
              <w:t xml:space="preserve"> </w:t>
            </w:r>
            <w:r w:rsidR="00383B78" w:rsidRPr="00E4065E">
              <w:rPr>
                <w:rStyle w:val="ezkurwreuab5ozgtqnkl"/>
                <w:sz w:val="22"/>
                <w:szCs w:val="22"/>
                <w:lang w:val="kk-KZ"/>
              </w:rPr>
              <w:t>жылда</w:t>
            </w:r>
            <w:r w:rsidR="00383B78" w:rsidRPr="00E4065E">
              <w:rPr>
                <w:sz w:val="22"/>
                <w:szCs w:val="22"/>
                <w:lang w:val="kk-KZ"/>
              </w:rPr>
              <w:t xml:space="preserve"> </w:t>
            </w:r>
            <w:r w:rsidR="00383B78" w:rsidRPr="00E4065E">
              <w:rPr>
                <w:rStyle w:val="ezkurwreuab5ozgtqnkl"/>
                <w:sz w:val="22"/>
                <w:szCs w:val="22"/>
                <w:lang w:val="kk-KZ"/>
              </w:rPr>
              <w:t>интернационалдандыру</w:t>
            </w:r>
            <w:r w:rsidR="00383B78" w:rsidRPr="00E4065E">
              <w:rPr>
                <w:sz w:val="22"/>
                <w:szCs w:val="22"/>
                <w:lang w:val="kk-KZ"/>
              </w:rPr>
              <w:t xml:space="preserve"> </w:t>
            </w:r>
            <w:r w:rsidR="00383B78" w:rsidRPr="00E4065E">
              <w:rPr>
                <w:rStyle w:val="ezkurwreuab5ozgtqnkl"/>
                <w:sz w:val="22"/>
                <w:szCs w:val="22"/>
                <w:lang w:val="kk-KZ"/>
              </w:rPr>
              <w:t>мен</w:t>
            </w:r>
            <w:r w:rsidR="00383B78" w:rsidRPr="00E4065E">
              <w:rPr>
                <w:sz w:val="22"/>
                <w:szCs w:val="22"/>
                <w:lang w:val="kk-KZ"/>
              </w:rPr>
              <w:t xml:space="preserve"> </w:t>
            </w:r>
            <w:r w:rsidR="00383B78" w:rsidRPr="00E4065E">
              <w:rPr>
                <w:rStyle w:val="ezkurwreuab5ozgtqnkl"/>
                <w:sz w:val="22"/>
                <w:szCs w:val="22"/>
                <w:lang w:val="kk-KZ"/>
              </w:rPr>
              <w:t>цифрландыруды</w:t>
            </w:r>
            <w:r w:rsidR="00383B78" w:rsidRPr="00E4065E">
              <w:rPr>
                <w:sz w:val="22"/>
                <w:szCs w:val="22"/>
                <w:lang w:val="kk-KZ"/>
              </w:rPr>
              <w:t xml:space="preserve"> </w:t>
            </w:r>
            <w:r w:rsidR="00383B78" w:rsidRPr="00E4065E">
              <w:rPr>
                <w:rStyle w:val="ezkurwreuab5ozgtqnkl"/>
                <w:sz w:val="22"/>
                <w:szCs w:val="22"/>
                <w:lang w:val="kk-KZ"/>
              </w:rPr>
              <w:t>дамытуды</w:t>
            </w:r>
            <w:r w:rsidR="00383B78" w:rsidRPr="00E4065E">
              <w:rPr>
                <w:sz w:val="22"/>
                <w:szCs w:val="22"/>
                <w:lang w:val="kk-KZ"/>
              </w:rPr>
              <w:t xml:space="preserve"> іске </w:t>
            </w:r>
            <w:r w:rsidR="00383B78" w:rsidRPr="00E4065E">
              <w:rPr>
                <w:rStyle w:val="ezkurwreuab5ozgtqnkl"/>
                <w:sz w:val="22"/>
                <w:szCs w:val="22"/>
                <w:lang w:val="kk-KZ"/>
              </w:rPr>
              <w:t>асыру</w:t>
            </w:r>
            <w:r w:rsidR="00383B78" w:rsidRPr="00E4065E">
              <w:rPr>
                <w:sz w:val="22"/>
                <w:szCs w:val="22"/>
                <w:lang w:val="kk-KZ"/>
              </w:rPr>
              <w:t xml:space="preserve"> </w:t>
            </w:r>
            <w:r w:rsidR="00383B78" w:rsidRPr="00E4065E">
              <w:rPr>
                <w:rStyle w:val="ezkurwreuab5ozgtqnkl"/>
                <w:sz w:val="22"/>
                <w:szCs w:val="22"/>
                <w:lang w:val="kk-KZ"/>
              </w:rPr>
              <w:t>туралы</w:t>
            </w:r>
            <w:r w:rsidR="00383B78" w:rsidRPr="00E4065E">
              <w:rPr>
                <w:sz w:val="22"/>
                <w:szCs w:val="22"/>
                <w:lang w:val="kk-KZ"/>
              </w:rPr>
              <w:t xml:space="preserve"> </w:t>
            </w:r>
            <w:r w:rsidR="00383B78" w:rsidRPr="00E4065E">
              <w:rPr>
                <w:rStyle w:val="ezkurwreuab5ozgtqnkl"/>
                <w:sz w:val="22"/>
                <w:szCs w:val="22"/>
                <w:lang w:val="kk-KZ"/>
              </w:rPr>
              <w:t>есебі.</w:t>
            </w:r>
          </w:p>
          <w:p w:rsidR="00902FF9" w:rsidRPr="00E4065E" w:rsidRDefault="00902FF9" w:rsidP="00695C71">
            <w:pPr>
              <w:ind w:firstLine="259"/>
              <w:jc w:val="both"/>
              <w:rPr>
                <w:i/>
                <w:sz w:val="22"/>
                <w:szCs w:val="22"/>
                <w:lang w:val="kk-KZ"/>
              </w:rPr>
            </w:pPr>
            <w:r w:rsidRPr="00E4065E">
              <w:rPr>
                <w:sz w:val="22"/>
                <w:szCs w:val="22"/>
                <w:lang w:val="kk-KZ"/>
              </w:rPr>
              <w:t>(</w:t>
            </w:r>
            <w:r w:rsidR="008867F4" w:rsidRPr="00E4065E">
              <w:rPr>
                <w:i/>
                <w:sz w:val="22"/>
                <w:szCs w:val="22"/>
                <w:lang w:val="kk-KZ"/>
              </w:rPr>
              <w:t>Баяндамашы –</w:t>
            </w:r>
            <w:r w:rsidR="008867F4">
              <w:rPr>
                <w:i/>
                <w:sz w:val="22"/>
                <w:szCs w:val="22"/>
                <w:lang w:val="kk-KZ"/>
              </w:rPr>
              <w:t xml:space="preserve"> </w:t>
            </w:r>
            <w:r w:rsidR="009C2E6C" w:rsidRPr="009C2E6C">
              <w:rPr>
                <w:i/>
                <w:sz w:val="22"/>
                <w:szCs w:val="22"/>
                <w:lang w:val="kk-KZ"/>
              </w:rPr>
              <w:t>Басқарма мүшесі-интернационалдандыру және инфрақұрылымды дамыту жөніндегі проректорының  міндетін атқарушы А.С. Құрманбаева</w:t>
            </w:r>
            <w:r w:rsidRPr="00E4065E">
              <w:rPr>
                <w:i/>
                <w:sz w:val="22"/>
                <w:szCs w:val="22"/>
                <w:lang w:val="kk-KZ"/>
              </w:rPr>
              <w:t>)</w:t>
            </w:r>
            <w:bookmarkStart w:id="0" w:name="_GoBack"/>
            <w:bookmarkEnd w:id="0"/>
          </w:p>
          <w:p w:rsidR="008867F4" w:rsidRDefault="00902FF9" w:rsidP="00695C71">
            <w:pPr>
              <w:ind w:firstLine="259"/>
              <w:jc w:val="both"/>
              <w:rPr>
                <w:i/>
                <w:sz w:val="22"/>
                <w:szCs w:val="22"/>
                <w:lang w:val="kk-KZ"/>
              </w:rPr>
            </w:pPr>
            <w:r w:rsidRPr="00E4065E">
              <w:rPr>
                <w:sz w:val="22"/>
                <w:szCs w:val="22"/>
                <w:lang w:val="kk-KZ"/>
              </w:rPr>
              <w:t>4.</w:t>
            </w:r>
            <w:r w:rsidRPr="00E4065E">
              <w:rPr>
                <w:i/>
                <w:sz w:val="22"/>
                <w:szCs w:val="22"/>
                <w:lang w:val="kk-KZ"/>
              </w:rPr>
              <w:t xml:space="preserve"> </w:t>
            </w:r>
            <w:r w:rsidR="008867F4" w:rsidRPr="008867F4">
              <w:rPr>
                <w:sz w:val="22"/>
                <w:szCs w:val="22"/>
                <w:lang w:val="kk-KZ"/>
              </w:rPr>
              <w:t>«Ш.Уәлиханов атындағы Көкшетау университеті» КеАҚ қазіргі заманғы сын-тегеуріндер жағдайында әлеуметтік-жастар саясатын 2024 жылда іске асыру туралы есеп</w:t>
            </w:r>
            <w:r w:rsidR="00A26523">
              <w:rPr>
                <w:i/>
                <w:sz w:val="22"/>
                <w:szCs w:val="22"/>
                <w:lang w:val="kk-KZ"/>
              </w:rPr>
              <w:t>.</w:t>
            </w:r>
          </w:p>
          <w:p w:rsidR="00902FF9" w:rsidRPr="008867F4" w:rsidRDefault="008867F4" w:rsidP="00695C71">
            <w:pPr>
              <w:ind w:firstLine="259"/>
              <w:jc w:val="both"/>
              <w:rPr>
                <w:i/>
                <w:sz w:val="22"/>
                <w:szCs w:val="22"/>
                <w:lang w:val="kk-KZ"/>
              </w:rPr>
            </w:pPr>
            <w:r>
              <w:rPr>
                <w:i/>
                <w:sz w:val="22"/>
                <w:szCs w:val="22"/>
                <w:lang w:val="kk-KZ"/>
              </w:rPr>
              <w:t>(Баяндамашы</w:t>
            </w:r>
            <w:r w:rsidR="00902FF9" w:rsidRPr="00E4065E">
              <w:rPr>
                <w:i/>
                <w:sz w:val="22"/>
                <w:szCs w:val="22"/>
                <w:lang w:val="kk-KZ"/>
              </w:rPr>
              <w:t xml:space="preserve"> – </w:t>
            </w:r>
            <w:r w:rsidRPr="008867F4">
              <w:rPr>
                <w:i/>
                <w:sz w:val="22"/>
                <w:szCs w:val="22"/>
                <w:shd w:val="clear" w:color="auto" w:fill="FFFFFF"/>
                <w:lang w:val="kk-KZ"/>
              </w:rPr>
              <w:t>Басқарма мүшесі – әлеуметтік-мәдени даму жөніндегі проректор</w:t>
            </w:r>
            <w:r>
              <w:rPr>
                <w:i/>
                <w:sz w:val="22"/>
                <w:szCs w:val="22"/>
                <w:shd w:val="clear" w:color="auto" w:fill="FFFFFF"/>
                <w:lang w:val="kk-KZ"/>
              </w:rPr>
              <w:t xml:space="preserve"> Капышев А.Қ.</w:t>
            </w:r>
            <w:r w:rsidR="00902FF9" w:rsidRPr="008867F4">
              <w:rPr>
                <w:i/>
                <w:sz w:val="22"/>
                <w:szCs w:val="22"/>
                <w:lang w:val="kk-KZ"/>
              </w:rPr>
              <w:t>)</w:t>
            </w:r>
          </w:p>
          <w:p w:rsidR="00695C71" w:rsidRPr="008867F4" w:rsidRDefault="00695C71" w:rsidP="00695C71">
            <w:pPr>
              <w:ind w:firstLine="259"/>
              <w:jc w:val="both"/>
              <w:rPr>
                <w:sz w:val="22"/>
                <w:szCs w:val="22"/>
                <w:lang w:val="kk-KZ"/>
              </w:rPr>
            </w:pPr>
            <w:r w:rsidRPr="00E4065E">
              <w:rPr>
                <w:sz w:val="22"/>
                <w:szCs w:val="22"/>
                <w:lang w:val="kk-KZ"/>
              </w:rPr>
              <w:t>5</w:t>
            </w:r>
            <w:r w:rsidRPr="00E4065E">
              <w:rPr>
                <w:i/>
                <w:sz w:val="22"/>
                <w:szCs w:val="22"/>
                <w:lang w:val="kk-KZ"/>
              </w:rPr>
              <w:t xml:space="preserve">. </w:t>
            </w:r>
            <w:r w:rsidR="008867F4" w:rsidRPr="008867F4">
              <w:rPr>
                <w:sz w:val="22"/>
                <w:szCs w:val="22"/>
                <w:lang w:val="kk-KZ"/>
              </w:rPr>
              <w:t>"Ш.Уәлиханов атындағы Көкшетау университеті" КеАҚ-тың 2025-2026 оқу жылына арналған білім беру бағдарламалары бойынша оқу ақысының мөлшерін алдын ала қарау туралы</w:t>
            </w:r>
            <w:r w:rsidR="00A26523">
              <w:rPr>
                <w:sz w:val="22"/>
                <w:szCs w:val="22"/>
                <w:lang w:val="kk-KZ"/>
              </w:rPr>
              <w:t>.</w:t>
            </w:r>
          </w:p>
          <w:p w:rsidR="00902FF9" w:rsidRPr="005E3BC8" w:rsidRDefault="00695C71" w:rsidP="00902FF9">
            <w:pPr>
              <w:ind w:firstLine="118"/>
              <w:jc w:val="both"/>
              <w:rPr>
                <w:i/>
                <w:sz w:val="22"/>
                <w:szCs w:val="22"/>
                <w:lang w:val="kk-KZ"/>
              </w:rPr>
            </w:pPr>
            <w:r w:rsidRPr="005E3BC8">
              <w:rPr>
                <w:i/>
                <w:sz w:val="22"/>
                <w:szCs w:val="22"/>
                <w:lang w:val="kk-KZ"/>
              </w:rPr>
              <w:t>(</w:t>
            </w:r>
            <w:r w:rsidR="005E3BC8" w:rsidRPr="005E3BC8">
              <w:rPr>
                <w:i/>
                <w:sz w:val="22"/>
                <w:szCs w:val="22"/>
                <w:lang w:val="kk-KZ"/>
              </w:rPr>
              <w:t xml:space="preserve">Баяндамашы – </w:t>
            </w:r>
            <w:r w:rsidR="005E3BC8" w:rsidRPr="005E3BC8">
              <w:rPr>
                <w:i/>
                <w:color w:val="000000"/>
                <w:sz w:val="22"/>
                <w:szCs w:val="22"/>
                <w:lang w:val="kk-KZ"/>
              </w:rPr>
              <w:t>жоспарлау-экономикалық бөлімінің басшысы</w:t>
            </w:r>
            <w:r w:rsidR="005E3BC8" w:rsidRPr="005E3BC8">
              <w:rPr>
                <w:i/>
                <w:sz w:val="22"/>
                <w:szCs w:val="22"/>
                <w:lang w:val="kk-KZ"/>
              </w:rPr>
              <w:t xml:space="preserve"> Р.С. </w:t>
            </w:r>
            <w:r w:rsidR="005E3BC8" w:rsidRPr="005E3BC8">
              <w:rPr>
                <w:rFonts w:eastAsia="Times New Roman"/>
                <w:i/>
                <w:color w:val="000000"/>
                <w:sz w:val="22"/>
                <w:szCs w:val="22"/>
                <w:lang w:val="kk-KZ" w:eastAsia="ru-RU"/>
              </w:rPr>
              <w:t>Баймағанбетова</w:t>
            </w:r>
            <w:r w:rsidR="005E3BC8">
              <w:rPr>
                <w:i/>
                <w:sz w:val="22"/>
                <w:szCs w:val="22"/>
                <w:lang w:val="kk-KZ"/>
              </w:rPr>
              <w:t>)</w:t>
            </w:r>
          </w:p>
          <w:p w:rsidR="00902FF9" w:rsidRDefault="005E3BC8" w:rsidP="00902FF9">
            <w:pPr>
              <w:ind w:firstLine="118"/>
              <w:jc w:val="both"/>
              <w:rPr>
                <w:color w:val="000000"/>
                <w:sz w:val="22"/>
                <w:szCs w:val="22"/>
                <w:lang w:val="kk-KZ"/>
              </w:rPr>
            </w:pPr>
            <w:r>
              <w:rPr>
                <w:i/>
                <w:sz w:val="24"/>
                <w:szCs w:val="24"/>
                <w:lang w:val="kk-KZ"/>
              </w:rPr>
              <w:t xml:space="preserve">6. </w:t>
            </w:r>
            <w:r w:rsidRPr="005E3BC8">
              <w:rPr>
                <w:sz w:val="22"/>
                <w:szCs w:val="22"/>
                <w:lang w:val="kk-KZ"/>
              </w:rPr>
              <w:t>«Ш.Уалиханов атындағы Көкшетау университеті» коммерциялық емес акционерлік қоғамының Басқарма Төрағасына-ректорға, Басқарма мүшелеріне және бас бухгалтеріне сыйақы мен бон</w:t>
            </w:r>
            <w:r>
              <w:rPr>
                <w:sz w:val="22"/>
                <w:szCs w:val="22"/>
                <w:lang w:val="kk-KZ"/>
              </w:rPr>
              <w:t xml:space="preserve">устар беру шарттары туралы </w:t>
            </w:r>
            <w:r w:rsidRPr="005E3BC8">
              <w:rPr>
                <w:color w:val="000000"/>
                <w:sz w:val="22"/>
                <w:szCs w:val="22"/>
                <w:lang w:val="kk-KZ"/>
              </w:rPr>
              <w:t>Ережеге өзгерістер енгізу туралы</w:t>
            </w:r>
            <w:r>
              <w:rPr>
                <w:color w:val="000000"/>
                <w:sz w:val="22"/>
                <w:szCs w:val="22"/>
                <w:lang w:val="kk-KZ"/>
              </w:rPr>
              <w:t xml:space="preserve">. </w:t>
            </w:r>
          </w:p>
          <w:p w:rsidR="005E3BC8" w:rsidRPr="005E3BC8" w:rsidRDefault="005E3BC8" w:rsidP="005E3BC8">
            <w:pPr>
              <w:ind w:firstLine="259"/>
              <w:jc w:val="both"/>
              <w:rPr>
                <w:i/>
                <w:color w:val="000000"/>
                <w:sz w:val="24"/>
                <w:szCs w:val="24"/>
                <w:lang w:val="kk-KZ"/>
              </w:rPr>
            </w:pPr>
            <w:r w:rsidRPr="003476C0">
              <w:rPr>
                <w:i/>
                <w:sz w:val="24"/>
                <w:szCs w:val="24"/>
                <w:lang w:val="kk-KZ"/>
              </w:rPr>
              <w:t xml:space="preserve">(Баяндамашы – </w:t>
            </w:r>
            <w:r>
              <w:rPr>
                <w:rFonts w:eastAsia="Times New Roman"/>
                <w:i/>
                <w:sz w:val="24"/>
                <w:szCs w:val="24"/>
                <w:lang w:val="kk-KZ" w:eastAsia="ru-RU"/>
              </w:rPr>
              <w:t>к</w:t>
            </w:r>
            <w:r w:rsidRPr="00902FF9">
              <w:rPr>
                <w:i/>
                <w:sz w:val="24"/>
                <w:szCs w:val="24"/>
                <w:lang w:val="kk-KZ"/>
              </w:rPr>
              <w:t>орпоративтік хатшы</w:t>
            </w:r>
            <w:r>
              <w:rPr>
                <w:i/>
                <w:sz w:val="24"/>
                <w:szCs w:val="24"/>
                <w:lang w:val="kk-KZ"/>
              </w:rPr>
              <w:t xml:space="preserve"> Г.Т. Фаткиева</w:t>
            </w:r>
            <w:r w:rsidRPr="003476C0">
              <w:rPr>
                <w:i/>
                <w:color w:val="000000"/>
                <w:sz w:val="24"/>
                <w:szCs w:val="24"/>
                <w:lang w:val="kk-KZ"/>
              </w:rPr>
              <w:t>)</w:t>
            </w:r>
          </w:p>
        </w:tc>
      </w:tr>
    </w:tbl>
    <w:p w:rsidR="000B1DBD" w:rsidRPr="00E51EB5" w:rsidRDefault="000B1DBD" w:rsidP="00EB0A96">
      <w:pPr>
        <w:rPr>
          <w:sz w:val="24"/>
          <w:lang w:val="kk-KZ"/>
        </w:rPr>
      </w:pPr>
    </w:p>
    <w:p w:rsidR="005E3BC8" w:rsidRDefault="004D19C2" w:rsidP="004D6E28">
      <w:pPr>
        <w:jc w:val="both"/>
        <w:rPr>
          <w:i/>
          <w:sz w:val="24"/>
          <w:szCs w:val="24"/>
          <w:lang w:val="kk-KZ"/>
        </w:rPr>
      </w:pPr>
      <w:r>
        <w:rPr>
          <w:i/>
          <w:sz w:val="24"/>
          <w:szCs w:val="24"/>
          <w:u w:val="single"/>
          <w:lang w:val="kk-KZ"/>
        </w:rPr>
        <w:t>Шақырылғандар</w:t>
      </w:r>
      <w:r w:rsidR="00187FF8">
        <w:rPr>
          <w:i/>
          <w:sz w:val="24"/>
          <w:szCs w:val="24"/>
          <w:u w:val="single"/>
          <w:lang w:val="kk-KZ"/>
        </w:rPr>
        <w:t xml:space="preserve">: </w:t>
      </w:r>
      <w:r w:rsidR="00FC68CB" w:rsidRPr="00E4065E">
        <w:rPr>
          <w:i/>
          <w:sz w:val="22"/>
          <w:szCs w:val="22"/>
          <w:lang w:val="kk-KZ"/>
        </w:rPr>
        <w:t>Академиялық даму департаментінің басшысы С.К. Мемешов</w:t>
      </w:r>
      <w:r w:rsidR="00FC68CB">
        <w:rPr>
          <w:i/>
          <w:sz w:val="22"/>
          <w:szCs w:val="22"/>
          <w:lang w:val="kk-KZ"/>
        </w:rPr>
        <w:t xml:space="preserve">, </w:t>
      </w:r>
      <w:r w:rsidR="00FC68CB" w:rsidRPr="00E4065E">
        <w:rPr>
          <w:i/>
          <w:sz w:val="22"/>
          <w:szCs w:val="22"/>
          <w:lang w:val="kk-KZ"/>
        </w:rPr>
        <w:t>Басқарма мүшесі -</w:t>
      </w:r>
      <w:r w:rsidR="00FC68CB" w:rsidRPr="008867F4">
        <w:rPr>
          <w:i/>
          <w:sz w:val="22"/>
          <w:szCs w:val="22"/>
          <w:shd w:val="clear" w:color="auto" w:fill="FFFFFF"/>
          <w:lang w:val="kk-KZ"/>
        </w:rPr>
        <w:t>Ғылыми жұмыс және өңірмен өзара әрекеттесу жөніндегі</w:t>
      </w:r>
      <w:r w:rsidR="00FC68CB">
        <w:rPr>
          <w:i/>
          <w:sz w:val="22"/>
          <w:szCs w:val="22"/>
          <w:lang w:val="kk-KZ"/>
        </w:rPr>
        <w:t xml:space="preserve"> </w:t>
      </w:r>
      <w:r w:rsidR="00FC68CB" w:rsidRPr="00E4065E">
        <w:rPr>
          <w:i/>
          <w:sz w:val="22"/>
          <w:szCs w:val="22"/>
          <w:lang w:val="kk-KZ"/>
        </w:rPr>
        <w:t>проректор  А.Д. Жақыпова</w:t>
      </w:r>
      <w:r w:rsidR="00FC68CB">
        <w:rPr>
          <w:i/>
          <w:sz w:val="22"/>
          <w:szCs w:val="22"/>
          <w:lang w:val="kk-KZ"/>
        </w:rPr>
        <w:t xml:space="preserve">, </w:t>
      </w:r>
      <w:r w:rsidR="00FC68CB" w:rsidRPr="00E4065E">
        <w:rPr>
          <w:i/>
          <w:sz w:val="22"/>
          <w:szCs w:val="22"/>
          <w:lang w:val="kk-KZ"/>
        </w:rPr>
        <w:t>Басқарма мүшесінің-интернационалдандыру және инфрақұрылымды дамыту жөніндегі прорек</w:t>
      </w:r>
      <w:r w:rsidR="00FC68CB">
        <w:rPr>
          <w:i/>
          <w:sz w:val="22"/>
          <w:szCs w:val="22"/>
          <w:lang w:val="kk-KZ"/>
        </w:rPr>
        <w:t>торының  міндетін атқарушы А.С. </w:t>
      </w:r>
      <w:r w:rsidR="00FC68CB" w:rsidRPr="00E4065E">
        <w:rPr>
          <w:i/>
          <w:sz w:val="22"/>
          <w:szCs w:val="22"/>
          <w:lang w:val="kk-KZ"/>
        </w:rPr>
        <w:t>Құрманбаева</w:t>
      </w:r>
      <w:r w:rsidR="00FC68CB">
        <w:rPr>
          <w:i/>
          <w:sz w:val="22"/>
          <w:szCs w:val="22"/>
          <w:lang w:val="kk-KZ"/>
        </w:rPr>
        <w:t xml:space="preserve">, </w:t>
      </w:r>
      <w:r w:rsidR="00FC68CB" w:rsidRPr="008867F4">
        <w:rPr>
          <w:i/>
          <w:sz w:val="22"/>
          <w:szCs w:val="22"/>
          <w:shd w:val="clear" w:color="auto" w:fill="FFFFFF"/>
          <w:lang w:val="kk-KZ"/>
        </w:rPr>
        <w:t>Басқарма мүшесі – әлеуметтік-мәдени даму жөніндегі проректор</w:t>
      </w:r>
      <w:r w:rsidR="00FC68CB">
        <w:rPr>
          <w:i/>
          <w:sz w:val="22"/>
          <w:szCs w:val="22"/>
          <w:shd w:val="clear" w:color="auto" w:fill="FFFFFF"/>
          <w:lang w:val="kk-KZ"/>
        </w:rPr>
        <w:t xml:space="preserve"> Капышев А.Қ., </w:t>
      </w:r>
      <w:r w:rsidR="00FC68CB" w:rsidRPr="005E3BC8">
        <w:rPr>
          <w:i/>
          <w:color w:val="000000"/>
          <w:sz w:val="22"/>
          <w:szCs w:val="22"/>
          <w:lang w:val="kk-KZ"/>
        </w:rPr>
        <w:t>жоспарлау-экономикалық бөлімінің басшысы</w:t>
      </w:r>
      <w:r w:rsidR="004D6E28">
        <w:rPr>
          <w:i/>
          <w:color w:val="000000"/>
          <w:sz w:val="22"/>
          <w:szCs w:val="22"/>
          <w:lang w:val="kk-KZ"/>
        </w:rPr>
        <w:t xml:space="preserve"> – бас экономист</w:t>
      </w:r>
      <w:r w:rsidR="00FC68CB" w:rsidRPr="005E3BC8">
        <w:rPr>
          <w:i/>
          <w:sz w:val="22"/>
          <w:szCs w:val="22"/>
          <w:lang w:val="kk-KZ"/>
        </w:rPr>
        <w:t xml:space="preserve"> Р.С. </w:t>
      </w:r>
      <w:r w:rsidR="00FC68CB" w:rsidRPr="005E3BC8">
        <w:rPr>
          <w:rFonts w:eastAsia="Times New Roman"/>
          <w:i/>
          <w:color w:val="000000"/>
          <w:sz w:val="22"/>
          <w:szCs w:val="22"/>
          <w:lang w:val="kk-KZ" w:eastAsia="ru-RU"/>
        </w:rPr>
        <w:t>Баймағанбетова</w:t>
      </w:r>
      <w:r w:rsidR="00FC68CB">
        <w:rPr>
          <w:rFonts w:eastAsia="Times New Roman"/>
          <w:i/>
          <w:color w:val="000000"/>
          <w:sz w:val="22"/>
          <w:szCs w:val="22"/>
          <w:lang w:val="kk-KZ" w:eastAsia="ru-RU"/>
        </w:rPr>
        <w:t>)</w:t>
      </w:r>
      <w:r w:rsidR="004D6E28">
        <w:rPr>
          <w:i/>
          <w:sz w:val="24"/>
          <w:szCs w:val="24"/>
          <w:lang w:val="kk-KZ"/>
        </w:rPr>
        <w:t>.</w:t>
      </w:r>
    </w:p>
    <w:sectPr w:rsidR="005E3BC8" w:rsidSect="005E3BC8">
      <w:pgSz w:w="11906" w:h="16838"/>
      <w:pgMar w:top="284" w:right="566" w:bottom="993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F4ECB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10516B"/>
    <w:multiLevelType w:val="hybridMultilevel"/>
    <w:tmpl w:val="0DF497F0"/>
    <w:lvl w:ilvl="0" w:tplc="3350E2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 w15:restartNumberingAfterBreak="0">
    <w:nsid w:val="0293795C"/>
    <w:multiLevelType w:val="hybridMultilevel"/>
    <w:tmpl w:val="EF5C3B66"/>
    <w:lvl w:ilvl="0" w:tplc="9FD671C4">
      <w:start w:val="1"/>
      <w:numFmt w:val="decimal"/>
      <w:lvlText w:val="%1."/>
      <w:lvlJc w:val="left"/>
      <w:pPr>
        <w:ind w:left="478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98" w:hanging="360"/>
      </w:pPr>
    </w:lvl>
    <w:lvl w:ilvl="2" w:tplc="0419001B" w:tentative="1">
      <w:start w:val="1"/>
      <w:numFmt w:val="lowerRoman"/>
      <w:lvlText w:val="%3."/>
      <w:lvlJc w:val="right"/>
      <w:pPr>
        <w:ind w:left="1918" w:hanging="180"/>
      </w:pPr>
    </w:lvl>
    <w:lvl w:ilvl="3" w:tplc="0419000F" w:tentative="1">
      <w:start w:val="1"/>
      <w:numFmt w:val="decimal"/>
      <w:lvlText w:val="%4."/>
      <w:lvlJc w:val="left"/>
      <w:pPr>
        <w:ind w:left="2638" w:hanging="360"/>
      </w:pPr>
    </w:lvl>
    <w:lvl w:ilvl="4" w:tplc="04190019" w:tentative="1">
      <w:start w:val="1"/>
      <w:numFmt w:val="lowerLetter"/>
      <w:lvlText w:val="%5."/>
      <w:lvlJc w:val="left"/>
      <w:pPr>
        <w:ind w:left="3358" w:hanging="360"/>
      </w:pPr>
    </w:lvl>
    <w:lvl w:ilvl="5" w:tplc="0419001B" w:tentative="1">
      <w:start w:val="1"/>
      <w:numFmt w:val="lowerRoman"/>
      <w:lvlText w:val="%6."/>
      <w:lvlJc w:val="right"/>
      <w:pPr>
        <w:ind w:left="4078" w:hanging="180"/>
      </w:pPr>
    </w:lvl>
    <w:lvl w:ilvl="6" w:tplc="0419000F" w:tentative="1">
      <w:start w:val="1"/>
      <w:numFmt w:val="decimal"/>
      <w:lvlText w:val="%7."/>
      <w:lvlJc w:val="left"/>
      <w:pPr>
        <w:ind w:left="4798" w:hanging="360"/>
      </w:pPr>
    </w:lvl>
    <w:lvl w:ilvl="7" w:tplc="04190019" w:tentative="1">
      <w:start w:val="1"/>
      <w:numFmt w:val="lowerLetter"/>
      <w:lvlText w:val="%8."/>
      <w:lvlJc w:val="left"/>
      <w:pPr>
        <w:ind w:left="5518" w:hanging="360"/>
      </w:pPr>
    </w:lvl>
    <w:lvl w:ilvl="8" w:tplc="0419001B" w:tentative="1">
      <w:start w:val="1"/>
      <w:numFmt w:val="lowerRoman"/>
      <w:lvlText w:val="%9."/>
      <w:lvlJc w:val="right"/>
      <w:pPr>
        <w:ind w:left="6238" w:hanging="180"/>
      </w:pPr>
    </w:lvl>
  </w:abstractNum>
  <w:abstractNum w:abstractNumId="3" w15:restartNumberingAfterBreak="0">
    <w:nsid w:val="1F3437F2"/>
    <w:multiLevelType w:val="hybridMultilevel"/>
    <w:tmpl w:val="063449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224E3067"/>
    <w:multiLevelType w:val="hybridMultilevel"/>
    <w:tmpl w:val="2448565E"/>
    <w:lvl w:ilvl="0" w:tplc="A86A687C">
      <w:start w:val="1"/>
      <w:numFmt w:val="decimal"/>
      <w:lvlText w:val="%1."/>
      <w:lvlJc w:val="left"/>
      <w:pPr>
        <w:ind w:left="7914" w:hanging="684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3C460F3F"/>
    <w:multiLevelType w:val="hybridMultilevel"/>
    <w:tmpl w:val="AF0E3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671F96"/>
    <w:multiLevelType w:val="hybridMultilevel"/>
    <w:tmpl w:val="C72EB9E2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4F2462A1"/>
    <w:multiLevelType w:val="hybridMultilevel"/>
    <w:tmpl w:val="85522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CB5029"/>
    <w:multiLevelType w:val="hybridMultilevel"/>
    <w:tmpl w:val="B024CB50"/>
    <w:lvl w:ilvl="0" w:tplc="6DF27D16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B552DD0"/>
    <w:multiLevelType w:val="hybridMultilevel"/>
    <w:tmpl w:val="8F90FA64"/>
    <w:lvl w:ilvl="0" w:tplc="654EB748">
      <w:start w:val="1"/>
      <w:numFmt w:val="decimal"/>
      <w:lvlText w:val="%1."/>
      <w:lvlJc w:val="left"/>
      <w:pPr>
        <w:ind w:left="1588" w:hanging="10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 w15:restartNumberingAfterBreak="0">
    <w:nsid w:val="7DBD7F82"/>
    <w:multiLevelType w:val="hybridMultilevel"/>
    <w:tmpl w:val="33DC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 w:numId="9">
    <w:abstractNumId w:val="6"/>
  </w:num>
  <w:num w:numId="10">
    <w:abstractNumId w:val="8"/>
  </w:num>
  <w:num w:numId="11">
    <w:abstractNumId w:val="7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27"/>
    <w:rsid w:val="00000B32"/>
    <w:rsid w:val="00023520"/>
    <w:rsid w:val="00037610"/>
    <w:rsid w:val="00073B78"/>
    <w:rsid w:val="00074722"/>
    <w:rsid w:val="000B1DBD"/>
    <w:rsid w:val="000E2A27"/>
    <w:rsid w:val="000F0619"/>
    <w:rsid w:val="0014418D"/>
    <w:rsid w:val="0015551D"/>
    <w:rsid w:val="00185DCA"/>
    <w:rsid w:val="00187FF8"/>
    <w:rsid w:val="001975B1"/>
    <w:rsid w:val="001C5CFD"/>
    <w:rsid w:val="0026684A"/>
    <w:rsid w:val="002851E6"/>
    <w:rsid w:val="002B7D66"/>
    <w:rsid w:val="002F50C9"/>
    <w:rsid w:val="00342C4B"/>
    <w:rsid w:val="003576A3"/>
    <w:rsid w:val="00376044"/>
    <w:rsid w:val="00383B78"/>
    <w:rsid w:val="004069D8"/>
    <w:rsid w:val="00407F02"/>
    <w:rsid w:val="0045003C"/>
    <w:rsid w:val="004627D3"/>
    <w:rsid w:val="004D19C2"/>
    <w:rsid w:val="004D6E28"/>
    <w:rsid w:val="004E0DD2"/>
    <w:rsid w:val="00545E04"/>
    <w:rsid w:val="00557BD0"/>
    <w:rsid w:val="005A5718"/>
    <w:rsid w:val="005E3BC8"/>
    <w:rsid w:val="005F7E23"/>
    <w:rsid w:val="0061062C"/>
    <w:rsid w:val="00652BBF"/>
    <w:rsid w:val="00664BF3"/>
    <w:rsid w:val="00695C71"/>
    <w:rsid w:val="006A109F"/>
    <w:rsid w:val="006E4F72"/>
    <w:rsid w:val="0072199A"/>
    <w:rsid w:val="007C4F91"/>
    <w:rsid w:val="007D3BA7"/>
    <w:rsid w:val="008113DF"/>
    <w:rsid w:val="00836897"/>
    <w:rsid w:val="00836D7B"/>
    <w:rsid w:val="0085050C"/>
    <w:rsid w:val="008510BE"/>
    <w:rsid w:val="00863B95"/>
    <w:rsid w:val="00875991"/>
    <w:rsid w:val="00881380"/>
    <w:rsid w:val="008867F4"/>
    <w:rsid w:val="00894489"/>
    <w:rsid w:val="008F7B94"/>
    <w:rsid w:val="00902FF9"/>
    <w:rsid w:val="009200E5"/>
    <w:rsid w:val="0093781E"/>
    <w:rsid w:val="00985B89"/>
    <w:rsid w:val="009B0C61"/>
    <w:rsid w:val="009C2E6C"/>
    <w:rsid w:val="009C508F"/>
    <w:rsid w:val="009C53C9"/>
    <w:rsid w:val="009E44DD"/>
    <w:rsid w:val="00A00323"/>
    <w:rsid w:val="00A26523"/>
    <w:rsid w:val="00A404C1"/>
    <w:rsid w:val="00A90A31"/>
    <w:rsid w:val="00AB6C85"/>
    <w:rsid w:val="00AF4922"/>
    <w:rsid w:val="00AF569E"/>
    <w:rsid w:val="00AF6C94"/>
    <w:rsid w:val="00B0421F"/>
    <w:rsid w:val="00B17459"/>
    <w:rsid w:val="00B70604"/>
    <w:rsid w:val="00BB0CC5"/>
    <w:rsid w:val="00BE17D7"/>
    <w:rsid w:val="00BE3A2E"/>
    <w:rsid w:val="00C279A3"/>
    <w:rsid w:val="00C76F96"/>
    <w:rsid w:val="00CC06CA"/>
    <w:rsid w:val="00CC15E3"/>
    <w:rsid w:val="00CC18D6"/>
    <w:rsid w:val="00D8452D"/>
    <w:rsid w:val="00DB3A1A"/>
    <w:rsid w:val="00E211B5"/>
    <w:rsid w:val="00E4065E"/>
    <w:rsid w:val="00E51EB5"/>
    <w:rsid w:val="00E620D3"/>
    <w:rsid w:val="00E730C3"/>
    <w:rsid w:val="00E76D91"/>
    <w:rsid w:val="00E84F99"/>
    <w:rsid w:val="00EB0A96"/>
    <w:rsid w:val="00EB676C"/>
    <w:rsid w:val="00EC5A89"/>
    <w:rsid w:val="00F200BD"/>
    <w:rsid w:val="00F21833"/>
    <w:rsid w:val="00F45111"/>
    <w:rsid w:val="00F507FF"/>
    <w:rsid w:val="00F67DA6"/>
    <w:rsid w:val="00FA5372"/>
    <w:rsid w:val="00FC68CB"/>
    <w:rsid w:val="00FF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C49421-7BBB-4D94-AE98-C2B70BF3F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DBD"/>
  </w:style>
  <w:style w:type="paragraph" w:styleId="3">
    <w:name w:val="heading 3"/>
    <w:basedOn w:val="a"/>
    <w:link w:val="30"/>
    <w:uiPriority w:val="9"/>
    <w:qFormat/>
    <w:rsid w:val="008867F4"/>
    <w:pPr>
      <w:spacing w:before="100" w:beforeAutospacing="1" w:after="100" w:afterAutospacing="1"/>
      <w:ind w:firstLine="0"/>
      <w:outlineLvl w:val="2"/>
    </w:pPr>
    <w:rPr>
      <w:rFonts w:eastAsia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1,Colorful List - Accent 11,Colorful List - Accent 11CxSpLast,H1-1,Заголовок3,Bullet 1,Use Case List Paragraph,List Paragraph,маркированный,без абзаца,strich,2nd Tier Header,References,NUMBERED PARAGRAPH,List Paragraph 1,Bullets"/>
    <w:basedOn w:val="a"/>
    <w:link w:val="a4"/>
    <w:uiPriority w:val="34"/>
    <w:qFormat/>
    <w:rsid w:val="006A109F"/>
    <w:pPr>
      <w:ind w:left="720"/>
      <w:contextualSpacing/>
    </w:pPr>
  </w:style>
  <w:style w:type="character" w:customStyle="1" w:styleId="a4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strich Знак,References Знак"/>
    <w:link w:val="a3"/>
    <w:uiPriority w:val="34"/>
    <w:qFormat/>
    <w:rsid w:val="00545E04"/>
  </w:style>
  <w:style w:type="character" w:customStyle="1" w:styleId="a5">
    <w:name w:val="Основной текст_"/>
    <w:basedOn w:val="a0"/>
    <w:link w:val="1"/>
    <w:rsid w:val="00545E04"/>
    <w:rPr>
      <w:rFonts w:eastAsia="Times New Roman"/>
      <w:spacing w:val="5"/>
      <w:shd w:val="clear" w:color="auto" w:fill="FFFFFF"/>
    </w:rPr>
  </w:style>
  <w:style w:type="paragraph" w:customStyle="1" w:styleId="1">
    <w:name w:val="Основной текст1"/>
    <w:basedOn w:val="a"/>
    <w:link w:val="a5"/>
    <w:rsid w:val="00545E04"/>
    <w:pPr>
      <w:widowControl w:val="0"/>
      <w:shd w:val="clear" w:color="auto" w:fill="FFFFFF"/>
      <w:spacing w:before="600" w:line="374" w:lineRule="exact"/>
      <w:ind w:firstLine="0"/>
    </w:pPr>
    <w:rPr>
      <w:rFonts w:eastAsia="Times New Roman"/>
      <w:spacing w:val="5"/>
    </w:rPr>
  </w:style>
  <w:style w:type="paragraph" w:customStyle="1" w:styleId="a6">
    <w:name w:val="Абзац"/>
    <w:basedOn w:val="a"/>
    <w:rsid w:val="009200E5"/>
    <w:pPr>
      <w:ind w:firstLine="851"/>
      <w:jc w:val="both"/>
    </w:pPr>
    <w:rPr>
      <w:rFonts w:ascii="Arial" w:eastAsia="Times New Roman" w:hAnsi="Arial"/>
      <w:szCs w:val="24"/>
      <w:lang w:eastAsia="ru-RU"/>
    </w:rPr>
  </w:style>
  <w:style w:type="character" w:customStyle="1" w:styleId="rynqvb">
    <w:name w:val="rynqvb"/>
    <w:basedOn w:val="a0"/>
    <w:rsid w:val="00074722"/>
  </w:style>
  <w:style w:type="character" w:customStyle="1" w:styleId="ezkurwreuab5ozgtqnkl">
    <w:name w:val="ezkurwreuab5ozgtqnkl"/>
    <w:basedOn w:val="a0"/>
    <w:rsid w:val="00185DCA"/>
  </w:style>
  <w:style w:type="character" w:customStyle="1" w:styleId="30">
    <w:name w:val="Заголовок 3 Знак"/>
    <w:basedOn w:val="a0"/>
    <w:link w:val="3"/>
    <w:uiPriority w:val="9"/>
    <w:rsid w:val="008867F4"/>
    <w:rPr>
      <w:rFonts w:eastAsia="Times New Roman"/>
      <w:b/>
      <w:bCs/>
      <w:sz w:val="27"/>
      <w:szCs w:val="27"/>
      <w:lang w:eastAsia="ru-RU"/>
    </w:rPr>
  </w:style>
  <w:style w:type="character" w:styleId="a7">
    <w:name w:val="Strong"/>
    <w:basedOn w:val="a0"/>
    <w:uiPriority w:val="22"/>
    <w:qFormat/>
    <w:rsid w:val="008867F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9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1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83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862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7468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032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050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723272">
                              <w:marLeft w:val="-240"/>
                              <w:marRight w:val="-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8993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0866466">
                                      <w:marLeft w:val="240"/>
                                      <w:marRight w:val="660"/>
                                      <w:marTop w:val="105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89405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5612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355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33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5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246</TotalTime>
  <Pages>1</Pages>
  <Words>355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98</cp:revision>
  <dcterms:created xsi:type="dcterms:W3CDTF">2020-09-03T06:02:00Z</dcterms:created>
  <dcterms:modified xsi:type="dcterms:W3CDTF">2025-05-15T06:57:00Z</dcterms:modified>
</cp:coreProperties>
</file>