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01A87" w14:textId="034DEA3A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bookmarkStart w:id="0" w:name="z78"/>
      <w:r w:rsidRPr="003C681D">
        <w:rPr>
          <w:bCs/>
          <w:sz w:val="24"/>
          <w:szCs w:val="24"/>
          <w:lang w:val="ru-RU"/>
        </w:rPr>
        <w:t>Приложение №1</w:t>
      </w:r>
    </w:p>
    <w:p w14:paraId="4EBE10AB" w14:textId="77777777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 xml:space="preserve">к правилам присвоения ученых </w:t>
      </w:r>
    </w:p>
    <w:p w14:paraId="429F5A60" w14:textId="77777777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 xml:space="preserve">званий (ассоциированный профессор </w:t>
      </w:r>
    </w:p>
    <w:p w14:paraId="5F1F735B" w14:textId="6C924649" w:rsidR="00C702C6" w:rsidRPr="003C681D" w:rsidRDefault="00C702C6" w:rsidP="00A45E78">
      <w:pPr>
        <w:spacing w:after="0" w:line="240" w:lineRule="auto"/>
        <w:jc w:val="right"/>
        <w:rPr>
          <w:bCs/>
          <w:sz w:val="24"/>
          <w:szCs w:val="24"/>
          <w:lang w:val="ru-RU"/>
        </w:rPr>
      </w:pPr>
      <w:r w:rsidRPr="003C681D">
        <w:rPr>
          <w:bCs/>
          <w:sz w:val="24"/>
          <w:szCs w:val="24"/>
          <w:lang w:val="ru-RU"/>
        </w:rPr>
        <w:t>(доцент), профессор)</w:t>
      </w:r>
    </w:p>
    <w:p w14:paraId="263407BC" w14:textId="1DCE5559" w:rsidR="00C702C6" w:rsidRPr="003C681D" w:rsidRDefault="00C702C6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14:paraId="0FACEBB6" w14:textId="77777777" w:rsidR="00A45E78" w:rsidRPr="003C681D" w:rsidRDefault="00A45E78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14:paraId="1AFA6358" w14:textId="77777777" w:rsidR="00C702C6" w:rsidRPr="003C681D" w:rsidRDefault="00C702C6" w:rsidP="00A45E78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14:paraId="2FCFB202" w14:textId="765AF874" w:rsidR="00FC744D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81D">
        <w:rPr>
          <w:b/>
          <w:sz w:val="24"/>
          <w:szCs w:val="24"/>
          <w:lang w:val="ru-RU"/>
        </w:rPr>
        <w:t>СПРАВКА</w:t>
      </w:r>
      <w:bookmarkEnd w:id="0"/>
    </w:p>
    <w:p w14:paraId="4DECCF84" w14:textId="77777777" w:rsidR="0099296A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81D">
        <w:rPr>
          <w:sz w:val="24"/>
          <w:szCs w:val="24"/>
          <w:lang w:val="ru-RU"/>
        </w:rPr>
        <w:t xml:space="preserve">о соискателе </w:t>
      </w:r>
      <w:r w:rsidR="009E332F" w:rsidRPr="003C681D">
        <w:rPr>
          <w:sz w:val="24"/>
          <w:szCs w:val="24"/>
          <w:lang w:val="ru-RU"/>
        </w:rPr>
        <w:t xml:space="preserve">ученого звания ассоциированного профессора (доцента) </w:t>
      </w:r>
    </w:p>
    <w:p w14:paraId="10E1DE29" w14:textId="14233C6B" w:rsidR="00FC744D" w:rsidRPr="003C681D" w:rsidRDefault="006C5BB8" w:rsidP="00A45E78">
      <w:pPr>
        <w:spacing w:after="0" w:line="240" w:lineRule="auto"/>
        <w:jc w:val="center"/>
        <w:rPr>
          <w:sz w:val="24"/>
          <w:szCs w:val="24"/>
          <w:u w:val="single"/>
          <w:lang w:val="ru-RU"/>
        </w:rPr>
      </w:pPr>
      <w:r w:rsidRPr="003C681D">
        <w:rPr>
          <w:sz w:val="24"/>
          <w:szCs w:val="24"/>
          <w:lang w:val="ru-RU"/>
        </w:rPr>
        <w:t xml:space="preserve">    </w:t>
      </w:r>
      <w:r w:rsidR="009E332F" w:rsidRPr="003C681D">
        <w:rPr>
          <w:sz w:val="24"/>
          <w:szCs w:val="24"/>
          <w:lang w:val="ru-RU"/>
        </w:rPr>
        <w:t xml:space="preserve">по </w:t>
      </w:r>
      <w:r w:rsidR="00C702C6" w:rsidRPr="003C681D">
        <w:rPr>
          <w:sz w:val="24"/>
          <w:szCs w:val="24"/>
          <w:lang w:val="ru-RU"/>
        </w:rPr>
        <w:t xml:space="preserve">научному направлению </w:t>
      </w:r>
      <w:r w:rsidR="00D477A0" w:rsidRPr="00D477A0">
        <w:rPr>
          <w:sz w:val="24"/>
          <w:szCs w:val="24"/>
          <w:lang w:val="ru-RU"/>
        </w:rPr>
        <w:t>50300 Образование - 50301 Образование и педагогические исследования</w:t>
      </w:r>
    </w:p>
    <w:p w14:paraId="44149141" w14:textId="622DC4A9" w:rsidR="00FC744D" w:rsidRPr="003C681D" w:rsidRDefault="00FC744D" w:rsidP="00A45E78">
      <w:pPr>
        <w:spacing w:after="0" w:line="240" w:lineRule="auto"/>
        <w:rPr>
          <w:i/>
          <w:sz w:val="24"/>
          <w:szCs w:val="24"/>
          <w:lang w:val="ru-RU"/>
        </w:rPr>
      </w:pPr>
    </w:p>
    <w:p w14:paraId="3FAEE59E" w14:textId="33ABBA90" w:rsidR="00210B5E" w:rsidRPr="003C681D" w:rsidRDefault="00210B5E" w:rsidP="00A45E78">
      <w:pPr>
        <w:spacing w:after="0" w:line="240" w:lineRule="auto"/>
        <w:jc w:val="center"/>
        <w:rPr>
          <w:i/>
          <w:sz w:val="24"/>
          <w:szCs w:val="24"/>
          <w:lang w:val="ru-RU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2354"/>
        <w:gridCol w:w="6718"/>
      </w:tblGrid>
      <w:tr w:rsidR="003C681D" w:rsidRPr="003C681D" w14:paraId="204D0124" w14:textId="77777777" w:rsidTr="00CA4E20">
        <w:tc>
          <w:tcPr>
            <w:tcW w:w="675" w:type="dxa"/>
          </w:tcPr>
          <w:p w14:paraId="5F7A0341" w14:textId="6370F42F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</w:tcPr>
          <w:p w14:paraId="66DBC90D" w14:textId="0151B188" w:rsidR="00210B5E" w:rsidRPr="003C681D" w:rsidRDefault="00210B5E" w:rsidP="00A45E78">
            <w:pPr>
              <w:rPr>
                <w:i/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Фамилия, имя, отчество (при его наличии)</w:t>
            </w:r>
          </w:p>
        </w:tc>
        <w:tc>
          <w:tcPr>
            <w:tcW w:w="6718" w:type="dxa"/>
          </w:tcPr>
          <w:p w14:paraId="18BCDBE8" w14:textId="471E525E" w:rsidR="00210B5E" w:rsidRPr="003C681D" w:rsidRDefault="00D477A0" w:rsidP="00A45E78">
            <w:pPr>
              <w:rPr>
                <w:i/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Ракишева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Гульмира </w:t>
            </w:r>
            <w:proofErr w:type="spellStart"/>
            <w:r>
              <w:rPr>
                <w:sz w:val="24"/>
                <w:szCs w:val="24"/>
                <w:lang w:val="ru-RU"/>
              </w:rPr>
              <w:t>Мадиевна</w:t>
            </w:r>
            <w:proofErr w:type="spellEnd"/>
          </w:p>
        </w:tc>
      </w:tr>
      <w:tr w:rsidR="003C681D" w:rsidRPr="00113F7D" w14:paraId="603F3BC4" w14:textId="77777777" w:rsidTr="00CA4E20">
        <w:tc>
          <w:tcPr>
            <w:tcW w:w="675" w:type="dxa"/>
          </w:tcPr>
          <w:p w14:paraId="77F12498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7915E5AF" w14:textId="047BC4A9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Ученая степень (кандидата наук, доктора наук,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профилю, дата присуждения</w:t>
            </w:r>
          </w:p>
        </w:tc>
        <w:tc>
          <w:tcPr>
            <w:tcW w:w="6718" w:type="dxa"/>
            <w:vAlign w:val="center"/>
          </w:tcPr>
          <w:p w14:paraId="58195E30" w14:textId="7A3AC839" w:rsidR="00256B1D" w:rsidRPr="003C681D" w:rsidRDefault="00D477A0" w:rsidP="004905D4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Доктор философии (</w:t>
            </w:r>
            <w:r>
              <w:rPr>
                <w:sz w:val="24"/>
                <w:szCs w:val="24"/>
              </w:rPr>
              <w:t>PhD</w:t>
            </w:r>
            <w:r>
              <w:rPr>
                <w:sz w:val="24"/>
                <w:szCs w:val="24"/>
                <w:lang w:val="ru-RU"/>
              </w:rPr>
              <w:t>)</w:t>
            </w:r>
            <w:r w:rsidR="004905D4">
              <w:rPr>
                <w:sz w:val="24"/>
                <w:szCs w:val="24"/>
                <w:lang w:val="ru-RU"/>
              </w:rPr>
              <w:t xml:space="preserve"> по специальности </w:t>
            </w:r>
            <w:r w:rsidR="004905D4" w:rsidRPr="00D477A0">
              <w:rPr>
                <w:sz w:val="24"/>
                <w:szCs w:val="24"/>
                <w:lang w:val="ru-RU"/>
              </w:rPr>
              <w:t>6</w:t>
            </w:r>
            <w:r w:rsidR="004905D4">
              <w:rPr>
                <w:sz w:val="24"/>
                <w:szCs w:val="24"/>
              </w:rPr>
              <w:t>D</w:t>
            </w:r>
            <w:r w:rsidR="004905D4" w:rsidRPr="00D477A0">
              <w:rPr>
                <w:sz w:val="24"/>
                <w:szCs w:val="24"/>
                <w:lang w:val="ru-RU"/>
              </w:rPr>
              <w:t>010300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– </w:t>
            </w:r>
            <w:r w:rsidR="004905D4">
              <w:rPr>
                <w:sz w:val="24"/>
                <w:szCs w:val="24"/>
                <w:lang w:val="ru-RU"/>
              </w:rPr>
              <w:t>Педагогика и психология</w:t>
            </w:r>
            <w:r w:rsidR="00210B5E" w:rsidRPr="003C681D">
              <w:rPr>
                <w:sz w:val="24"/>
                <w:szCs w:val="24"/>
                <w:lang w:val="ru-RU"/>
              </w:rPr>
              <w:t xml:space="preserve"> (</w:t>
            </w:r>
            <w:r>
              <w:rPr>
                <w:sz w:val="24"/>
                <w:szCs w:val="24"/>
                <w:lang w:val="ru-RU"/>
              </w:rPr>
              <w:t>приказ №944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от </w:t>
            </w:r>
            <w:r w:rsidR="004905D4">
              <w:rPr>
                <w:sz w:val="24"/>
                <w:szCs w:val="24"/>
                <w:lang w:val="ru-RU"/>
              </w:rPr>
              <w:t>10 декабря 2018</w:t>
            </w:r>
            <w:r w:rsidR="004905D4" w:rsidRPr="003C681D">
              <w:rPr>
                <w:sz w:val="24"/>
                <w:szCs w:val="24"/>
                <w:lang w:val="ru-RU"/>
              </w:rPr>
              <w:t xml:space="preserve"> г</w:t>
            </w:r>
            <w:r w:rsidR="00210B5E" w:rsidRPr="003C681D">
              <w:rPr>
                <w:sz w:val="24"/>
                <w:szCs w:val="24"/>
                <w:lang w:val="ru-RU"/>
              </w:rPr>
              <w:t>)</w:t>
            </w:r>
            <w:r w:rsidR="00CA4F44" w:rsidRPr="003C681D">
              <w:rPr>
                <w:sz w:val="24"/>
                <w:szCs w:val="24"/>
                <w:lang w:val="ru-RU"/>
              </w:rPr>
              <w:t xml:space="preserve">, диплом </w:t>
            </w:r>
            <w:r w:rsidR="00210B5E" w:rsidRPr="003C681D">
              <w:rPr>
                <w:sz w:val="24"/>
                <w:szCs w:val="24"/>
                <w:lang w:val="ru-RU"/>
              </w:rPr>
              <w:t>FK №</w:t>
            </w:r>
            <w:r w:rsidR="00347064" w:rsidRPr="003C681D">
              <w:rPr>
                <w:sz w:val="24"/>
                <w:szCs w:val="24"/>
                <w:lang w:val="ru-RU"/>
              </w:rPr>
              <w:t>000</w:t>
            </w:r>
            <w:r>
              <w:rPr>
                <w:sz w:val="24"/>
                <w:szCs w:val="24"/>
                <w:lang w:val="ru-RU"/>
              </w:rPr>
              <w:t>2709</w:t>
            </w:r>
          </w:p>
        </w:tc>
      </w:tr>
      <w:tr w:rsidR="003C681D" w:rsidRPr="003C681D" w14:paraId="550789FB" w14:textId="77777777" w:rsidTr="00CA4E20">
        <w:tc>
          <w:tcPr>
            <w:tcW w:w="675" w:type="dxa"/>
          </w:tcPr>
          <w:p w14:paraId="3517C232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6B81B886" w14:textId="1B342C09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proofErr w:type="spellStart"/>
            <w:r w:rsidRPr="003C681D">
              <w:rPr>
                <w:sz w:val="24"/>
                <w:szCs w:val="24"/>
              </w:rPr>
              <w:t>Ученое</w:t>
            </w:r>
            <w:proofErr w:type="spellEnd"/>
            <w:r w:rsidRPr="003C681D">
              <w:rPr>
                <w:sz w:val="24"/>
                <w:szCs w:val="24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</w:rPr>
              <w:t>звание</w:t>
            </w:r>
            <w:proofErr w:type="spellEnd"/>
            <w:r w:rsidRPr="003C681D">
              <w:rPr>
                <w:sz w:val="24"/>
                <w:szCs w:val="24"/>
              </w:rPr>
              <w:t xml:space="preserve">, </w:t>
            </w:r>
            <w:proofErr w:type="spellStart"/>
            <w:r w:rsidRPr="003C681D">
              <w:rPr>
                <w:sz w:val="24"/>
                <w:szCs w:val="24"/>
              </w:rPr>
              <w:t>дата</w:t>
            </w:r>
            <w:proofErr w:type="spellEnd"/>
            <w:r w:rsidRPr="003C681D">
              <w:rPr>
                <w:sz w:val="24"/>
                <w:szCs w:val="24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</w:rPr>
              <w:t>присуждения</w:t>
            </w:r>
            <w:proofErr w:type="spellEnd"/>
          </w:p>
        </w:tc>
        <w:tc>
          <w:tcPr>
            <w:tcW w:w="6718" w:type="dxa"/>
            <w:vAlign w:val="center"/>
          </w:tcPr>
          <w:p w14:paraId="6A90EE01" w14:textId="36A795F2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3C681D" w:rsidRPr="003C681D" w14:paraId="77313F5E" w14:textId="77777777" w:rsidTr="00CA4E20">
        <w:tc>
          <w:tcPr>
            <w:tcW w:w="675" w:type="dxa"/>
          </w:tcPr>
          <w:p w14:paraId="2258D491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4DF9272" w14:textId="3B8A284A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proofErr w:type="spellStart"/>
            <w:r w:rsidRPr="003C681D">
              <w:rPr>
                <w:sz w:val="24"/>
                <w:szCs w:val="24"/>
              </w:rPr>
              <w:t>Почетное</w:t>
            </w:r>
            <w:proofErr w:type="spellEnd"/>
            <w:r w:rsidRPr="003C681D">
              <w:rPr>
                <w:sz w:val="24"/>
                <w:szCs w:val="24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</w:rPr>
              <w:t>звание</w:t>
            </w:r>
            <w:proofErr w:type="spellEnd"/>
            <w:r w:rsidRPr="003C681D">
              <w:rPr>
                <w:sz w:val="24"/>
                <w:szCs w:val="24"/>
              </w:rPr>
              <w:t xml:space="preserve">, </w:t>
            </w:r>
            <w:proofErr w:type="spellStart"/>
            <w:r w:rsidRPr="003C681D">
              <w:rPr>
                <w:sz w:val="24"/>
                <w:szCs w:val="24"/>
              </w:rPr>
              <w:t>дата</w:t>
            </w:r>
            <w:proofErr w:type="spellEnd"/>
            <w:r w:rsidRPr="003C681D">
              <w:rPr>
                <w:sz w:val="24"/>
                <w:szCs w:val="24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</w:rPr>
              <w:t>присуждения</w:t>
            </w:r>
            <w:proofErr w:type="spellEnd"/>
          </w:p>
        </w:tc>
        <w:tc>
          <w:tcPr>
            <w:tcW w:w="6718" w:type="dxa"/>
            <w:vAlign w:val="center"/>
          </w:tcPr>
          <w:p w14:paraId="5001FC1A" w14:textId="56302A0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3C681D" w:rsidRPr="00113F7D" w14:paraId="5CFF1DAC" w14:textId="77777777" w:rsidTr="00CA4E20">
        <w:tc>
          <w:tcPr>
            <w:tcW w:w="675" w:type="dxa"/>
          </w:tcPr>
          <w:p w14:paraId="7ADDCAAA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9B4C569" w14:textId="3E38829D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6718" w:type="dxa"/>
            <w:vAlign w:val="center"/>
          </w:tcPr>
          <w:p w14:paraId="43E138AD" w14:textId="36B60FC7" w:rsidR="00D477A0" w:rsidRDefault="00D477A0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bCs/>
                <w:lang w:val="ru-RU"/>
              </w:rPr>
              <w:t xml:space="preserve">Руководитель научной лаборатории «Педагогическая инноватика» </w:t>
            </w:r>
            <w:r w:rsidR="003228A6"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 xml:space="preserve">КУ </w:t>
            </w:r>
            <w:proofErr w:type="spellStart"/>
            <w:r w:rsidRPr="00D477A0">
              <w:rPr>
                <w:bCs/>
                <w:lang w:val="ru-RU"/>
              </w:rPr>
              <w:t>им.Ш.Уалиханова</w:t>
            </w:r>
            <w:proofErr w:type="spellEnd"/>
            <w:r>
              <w:rPr>
                <w:bCs/>
                <w:lang w:val="ru-RU"/>
              </w:rPr>
              <w:t>, приказ №5а ПСС ЛС от 06.01.2021 г.</w:t>
            </w:r>
          </w:p>
          <w:p w14:paraId="5BF46C19" w14:textId="5B816B28" w:rsidR="003228A6" w:rsidRPr="004905D4" w:rsidRDefault="00D477A0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bCs/>
                <w:lang w:val="ru-RU"/>
              </w:rPr>
              <w:t xml:space="preserve">Заведующий кафедрой «Педагогики и психологии» </w:t>
            </w:r>
            <w:r w:rsidR="003228A6"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 xml:space="preserve">КУ </w:t>
            </w:r>
            <w:proofErr w:type="spellStart"/>
            <w:r w:rsidRPr="00D477A0">
              <w:rPr>
                <w:bCs/>
                <w:lang w:val="ru-RU"/>
              </w:rPr>
              <w:t>им.Ш.Уалиханова</w:t>
            </w:r>
            <w:proofErr w:type="spellEnd"/>
            <w:proofErr w:type="gramStart"/>
            <w:r>
              <w:rPr>
                <w:bCs/>
                <w:lang w:val="ru-RU"/>
              </w:rPr>
              <w:t>,  приказ</w:t>
            </w:r>
            <w:proofErr w:type="gramEnd"/>
            <w:r>
              <w:rPr>
                <w:bCs/>
                <w:lang w:val="ru-RU"/>
              </w:rPr>
              <w:t xml:space="preserve"> №206 ПСС </w:t>
            </w:r>
            <w:proofErr w:type="gramStart"/>
            <w:r>
              <w:rPr>
                <w:bCs/>
                <w:lang w:val="ru-RU"/>
              </w:rPr>
              <w:t>ЛС  от</w:t>
            </w:r>
            <w:proofErr w:type="gramEnd"/>
            <w:r>
              <w:rPr>
                <w:bCs/>
                <w:lang w:val="ru-RU"/>
              </w:rPr>
              <w:t xml:space="preserve"> 01.09.2021 г.</w:t>
            </w:r>
          </w:p>
          <w:p w14:paraId="071B637B" w14:textId="76B9737B" w:rsidR="003228A6" w:rsidRDefault="003228A6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Ассоциированный профессор кафедры</w:t>
            </w:r>
            <w:r>
              <w:rPr>
                <w:sz w:val="24"/>
                <w:szCs w:val="24"/>
                <w:lang w:val="ru-RU"/>
              </w:rPr>
              <w:t xml:space="preserve"> «Педагогики и психологии» </w:t>
            </w:r>
            <w:r>
              <w:rPr>
                <w:bCs/>
                <w:lang w:val="ru-RU"/>
              </w:rPr>
              <w:t xml:space="preserve">НАО </w:t>
            </w:r>
            <w:r w:rsidRPr="00D477A0">
              <w:rPr>
                <w:bCs/>
                <w:lang w:val="ru-RU"/>
              </w:rPr>
              <w:t xml:space="preserve">КУ </w:t>
            </w:r>
            <w:proofErr w:type="spellStart"/>
            <w:r w:rsidRPr="00D477A0">
              <w:rPr>
                <w:bCs/>
                <w:lang w:val="ru-RU"/>
              </w:rPr>
              <w:t>им.Ш.Уалиханова</w:t>
            </w:r>
            <w:proofErr w:type="spellEnd"/>
            <w:proofErr w:type="gramStart"/>
            <w:r>
              <w:rPr>
                <w:bCs/>
                <w:lang w:val="ru-RU"/>
              </w:rPr>
              <w:t>,  приказ</w:t>
            </w:r>
            <w:proofErr w:type="gramEnd"/>
            <w:r>
              <w:rPr>
                <w:bCs/>
                <w:lang w:val="ru-RU"/>
              </w:rPr>
              <w:t xml:space="preserve"> №193 ППС ЛС от 01.09.2022</w:t>
            </w:r>
          </w:p>
          <w:p w14:paraId="574F6AAB" w14:textId="0D5C23A1" w:rsidR="003228A6" w:rsidRPr="004905D4" w:rsidRDefault="003228A6" w:rsidP="00D477A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И.о. доцента кафедры «Педагогики, психологии и социальной работы», приказ № 139 ППС ЛС от 06.08.2020 г.</w:t>
            </w:r>
          </w:p>
          <w:p w14:paraId="1706051E" w14:textId="11D8F776" w:rsidR="00210B5E" w:rsidRPr="004905D4" w:rsidRDefault="003228A6" w:rsidP="004905D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lang w:val="ru-RU"/>
              </w:rPr>
            </w:pPr>
            <w:r w:rsidRPr="00D477A0">
              <w:rPr>
                <w:lang w:val="ru-RU"/>
              </w:rPr>
              <w:t xml:space="preserve">Руководитель </w:t>
            </w:r>
            <w:r w:rsidR="00D477A0" w:rsidRPr="00D477A0">
              <w:rPr>
                <w:lang w:val="ru-RU"/>
              </w:rPr>
              <w:t xml:space="preserve">учебно-методического </w:t>
            </w:r>
            <w:r>
              <w:rPr>
                <w:lang w:val="ru-RU"/>
              </w:rPr>
              <w:t>управления</w:t>
            </w:r>
            <w:r w:rsidR="00D477A0" w:rsidRPr="00D477A0">
              <w:rPr>
                <w:lang w:val="ru-RU"/>
              </w:rPr>
              <w:t xml:space="preserve"> </w:t>
            </w:r>
            <w:r>
              <w:rPr>
                <w:lang w:val="ru-RU"/>
              </w:rPr>
              <w:t xml:space="preserve">НАО </w:t>
            </w:r>
            <w:r w:rsidR="00D477A0" w:rsidRPr="00D477A0">
              <w:rPr>
                <w:bCs/>
                <w:lang w:val="ru-RU"/>
              </w:rPr>
              <w:t xml:space="preserve">КУ </w:t>
            </w:r>
            <w:proofErr w:type="spellStart"/>
            <w:r w:rsidR="00D477A0" w:rsidRPr="00D477A0">
              <w:rPr>
                <w:bCs/>
                <w:lang w:val="ru-RU"/>
              </w:rPr>
              <w:t>им.Ш.Уалиханова</w:t>
            </w:r>
            <w:proofErr w:type="spellEnd"/>
            <w:r>
              <w:rPr>
                <w:bCs/>
                <w:lang w:val="ru-RU"/>
              </w:rPr>
              <w:t>, приказ № 06ЛС от 03.01.2019 г.</w:t>
            </w:r>
          </w:p>
        </w:tc>
      </w:tr>
      <w:tr w:rsidR="003C681D" w:rsidRPr="003C681D" w14:paraId="27642C4B" w14:textId="77777777" w:rsidTr="00CA4E20">
        <w:tc>
          <w:tcPr>
            <w:tcW w:w="675" w:type="dxa"/>
          </w:tcPr>
          <w:p w14:paraId="5968FA97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2510B" w14:textId="18F791D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6718" w:type="dxa"/>
            <w:vAlign w:val="center"/>
          </w:tcPr>
          <w:p w14:paraId="75CBD2D5" w14:textId="11017429" w:rsidR="00210B5E" w:rsidRPr="003C681D" w:rsidRDefault="00210B5E" w:rsidP="00396D60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Всего </w:t>
            </w:r>
            <w:r w:rsidRPr="003C681D">
              <w:rPr>
                <w:sz w:val="24"/>
                <w:szCs w:val="24"/>
                <w:u w:val="single"/>
                <w:lang w:val="ru-RU"/>
              </w:rPr>
              <w:t>2</w:t>
            </w:r>
            <w:r w:rsidR="00396D60">
              <w:rPr>
                <w:sz w:val="24"/>
                <w:szCs w:val="24"/>
                <w:u w:val="single"/>
                <w:lang w:val="ru-RU"/>
              </w:rPr>
              <w:t>7</w:t>
            </w:r>
            <w:r w:rsidRPr="003C681D">
              <w:rPr>
                <w:sz w:val="24"/>
                <w:szCs w:val="24"/>
                <w:lang w:val="ru-RU"/>
              </w:rPr>
              <w:t xml:space="preserve"> лет</w:t>
            </w:r>
          </w:p>
        </w:tc>
      </w:tr>
      <w:tr w:rsidR="003C681D" w:rsidRPr="00113F7D" w14:paraId="48AE8B51" w14:textId="77777777" w:rsidTr="00CA4E20">
        <w:tc>
          <w:tcPr>
            <w:tcW w:w="675" w:type="dxa"/>
          </w:tcPr>
          <w:p w14:paraId="5D36FECA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1D96AEB" w14:textId="6CA184B1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Количество научных статей после защиты </w:t>
            </w:r>
            <w:r w:rsidRPr="003C681D">
              <w:rPr>
                <w:sz w:val="24"/>
                <w:szCs w:val="24"/>
                <w:lang w:val="ru-RU"/>
              </w:rPr>
              <w:lastRenderedPageBreak/>
              <w:t>диссертации/получения ученого звания ассоциированного профессора (доцента)</w:t>
            </w:r>
          </w:p>
        </w:tc>
        <w:tc>
          <w:tcPr>
            <w:tcW w:w="6718" w:type="dxa"/>
            <w:vAlign w:val="center"/>
          </w:tcPr>
          <w:p w14:paraId="47750AFE" w14:textId="23E73A16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lastRenderedPageBreak/>
              <w:t xml:space="preserve">Всего – </w:t>
            </w:r>
            <w:r w:rsidR="00741F38">
              <w:rPr>
                <w:sz w:val="24"/>
                <w:szCs w:val="24"/>
                <w:lang w:val="ru-RU"/>
              </w:rPr>
              <w:t>21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в изданиях, рекомендуемых</w:t>
            </w:r>
          </w:p>
          <w:p w14:paraId="70339E2B" w14:textId="7F865844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уполномоченным органом </w:t>
            </w:r>
            <w:r w:rsidR="00A45E78" w:rsidRPr="003C681D">
              <w:rPr>
                <w:sz w:val="24"/>
                <w:szCs w:val="24"/>
                <w:lang w:val="ru-RU"/>
              </w:rPr>
              <w:t xml:space="preserve">– </w:t>
            </w:r>
            <w:r w:rsidRPr="003C681D">
              <w:rPr>
                <w:sz w:val="24"/>
                <w:szCs w:val="24"/>
                <w:u w:val="single"/>
                <w:lang w:val="ru-RU"/>
              </w:rPr>
              <w:t>1</w:t>
            </w:r>
            <w:r w:rsidR="003228A6">
              <w:rPr>
                <w:sz w:val="24"/>
                <w:szCs w:val="24"/>
                <w:u w:val="single"/>
                <w:lang w:val="ru-RU"/>
              </w:rPr>
              <w:t>2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в научных журналах,</w:t>
            </w:r>
          </w:p>
          <w:p w14:paraId="0747C70B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входящих в базы компании </w:t>
            </w:r>
            <w:r w:rsidRPr="003C681D">
              <w:rPr>
                <w:sz w:val="24"/>
                <w:szCs w:val="24"/>
              </w:rPr>
              <w:t>Clarivate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Analytics</w:t>
            </w:r>
          </w:p>
          <w:p w14:paraId="2CE7838D" w14:textId="07DF9A97" w:rsidR="00210B5E" w:rsidRPr="003C681D" w:rsidRDefault="00210B5E" w:rsidP="00741F3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lastRenderedPageBreak/>
              <w:t>(</w:t>
            </w:r>
            <w:proofErr w:type="spellStart"/>
            <w:r w:rsidRPr="003C681D">
              <w:rPr>
                <w:sz w:val="24"/>
                <w:szCs w:val="24"/>
                <w:lang w:val="ru-RU"/>
              </w:rPr>
              <w:t>Кларивэйт</w:t>
            </w:r>
            <w:proofErr w:type="spellEnd"/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  <w:lang w:val="ru-RU"/>
              </w:rPr>
              <w:t>Аналитикс</w:t>
            </w:r>
            <w:proofErr w:type="spellEnd"/>
            <w:r w:rsidRPr="003C681D">
              <w:rPr>
                <w:sz w:val="24"/>
                <w:szCs w:val="24"/>
                <w:lang w:val="ru-RU"/>
              </w:rPr>
              <w:t>) (</w:t>
            </w:r>
            <w:r w:rsidRPr="003C681D">
              <w:rPr>
                <w:sz w:val="24"/>
                <w:szCs w:val="24"/>
              </w:rPr>
              <w:t>Web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of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Science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Core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Collection</w:t>
            </w:r>
            <w:r w:rsidRPr="003C681D">
              <w:rPr>
                <w:sz w:val="24"/>
                <w:szCs w:val="24"/>
                <w:lang w:val="ru-RU"/>
              </w:rPr>
              <w:t>,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Clarivate</w:t>
            </w:r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</w:rPr>
              <w:t>Analytics</w:t>
            </w:r>
            <w:r w:rsidRPr="003C681D">
              <w:rPr>
                <w:sz w:val="24"/>
                <w:szCs w:val="24"/>
                <w:lang w:val="ru-RU"/>
              </w:rPr>
              <w:t xml:space="preserve"> (Вэб оф Сайнс Кор Коллекшн,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  <w:lang w:val="ru-RU"/>
              </w:rPr>
              <w:t>Кларивэйт</w:t>
            </w:r>
            <w:proofErr w:type="spellEnd"/>
            <w:r w:rsidRPr="003C681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C702C6" w:rsidRPr="003C681D">
              <w:rPr>
                <w:sz w:val="24"/>
                <w:szCs w:val="24"/>
                <w:lang w:val="ru-RU"/>
              </w:rPr>
              <w:t>Аналитикс</w:t>
            </w:r>
            <w:proofErr w:type="spellEnd"/>
            <w:r w:rsidR="00C702C6" w:rsidRPr="003C681D">
              <w:rPr>
                <w:sz w:val="24"/>
                <w:szCs w:val="24"/>
                <w:lang w:val="ru-RU"/>
              </w:rPr>
              <w:t xml:space="preserve">) – </w:t>
            </w:r>
            <w:r w:rsidR="00741F38">
              <w:rPr>
                <w:sz w:val="24"/>
                <w:szCs w:val="24"/>
                <w:u w:val="single"/>
                <w:lang w:val="ru-RU"/>
              </w:rPr>
              <w:t>1</w:t>
            </w:r>
            <w:r w:rsidRPr="003C681D">
              <w:rPr>
                <w:sz w:val="24"/>
                <w:szCs w:val="24"/>
                <w:lang w:val="ru-RU"/>
              </w:rPr>
              <w:t xml:space="preserve">, </w:t>
            </w:r>
            <w:r w:rsidRPr="003C681D">
              <w:rPr>
                <w:sz w:val="24"/>
                <w:szCs w:val="24"/>
              </w:rPr>
              <w:t>Scopus</w:t>
            </w:r>
            <w:r w:rsidRPr="003C681D">
              <w:rPr>
                <w:sz w:val="24"/>
                <w:szCs w:val="24"/>
                <w:lang w:val="ru-RU"/>
              </w:rPr>
              <w:t xml:space="preserve"> (Скопус) – </w:t>
            </w:r>
            <w:r w:rsidR="00C702C6" w:rsidRPr="003C681D">
              <w:rPr>
                <w:sz w:val="24"/>
                <w:szCs w:val="24"/>
                <w:lang w:val="ru-RU"/>
              </w:rPr>
              <w:t>_</w:t>
            </w:r>
            <w:r w:rsidR="00113F7D">
              <w:rPr>
                <w:sz w:val="24"/>
                <w:szCs w:val="24"/>
                <w:u w:val="single"/>
                <w:lang w:val="ru-RU"/>
              </w:rPr>
              <w:t>1</w:t>
            </w:r>
            <w:r w:rsidRPr="003C681D">
              <w:rPr>
                <w:sz w:val="24"/>
                <w:szCs w:val="24"/>
                <w:u w:val="single"/>
                <w:lang w:val="ru-RU"/>
              </w:rPr>
              <w:t>,</w:t>
            </w:r>
            <w:r w:rsidRPr="003C681D">
              <w:rPr>
                <w:sz w:val="24"/>
                <w:szCs w:val="24"/>
                <w:lang w:val="ru-RU"/>
              </w:rPr>
              <w:t xml:space="preserve"> творческих</w:t>
            </w:r>
            <w:r w:rsidR="00CA4E20" w:rsidRPr="003C681D">
              <w:rPr>
                <w:sz w:val="24"/>
                <w:szCs w:val="24"/>
                <w:lang w:val="ru-RU"/>
              </w:rPr>
              <w:t xml:space="preserve"> </w:t>
            </w:r>
            <w:r w:rsidRPr="003C681D">
              <w:rPr>
                <w:sz w:val="24"/>
                <w:szCs w:val="24"/>
                <w:lang w:val="ru-RU"/>
              </w:rPr>
              <w:t>трудов - нет.</w:t>
            </w:r>
          </w:p>
        </w:tc>
      </w:tr>
      <w:tr w:rsidR="003C681D" w:rsidRPr="003C681D" w14:paraId="6A732501" w14:textId="77777777" w:rsidTr="00CA4E20">
        <w:tc>
          <w:tcPr>
            <w:tcW w:w="675" w:type="dxa"/>
          </w:tcPr>
          <w:p w14:paraId="2915266C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FD221" w14:textId="0B6C79FB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6718" w:type="dxa"/>
            <w:vAlign w:val="center"/>
          </w:tcPr>
          <w:p w14:paraId="7BDD0E1B" w14:textId="4EEE03AC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Одна (одна)</w:t>
            </w:r>
          </w:p>
        </w:tc>
      </w:tr>
      <w:tr w:rsidR="003C681D" w:rsidRPr="003C681D" w14:paraId="4EEB899A" w14:textId="77777777" w:rsidTr="00CA4E20">
        <w:tc>
          <w:tcPr>
            <w:tcW w:w="675" w:type="dxa"/>
          </w:tcPr>
          <w:p w14:paraId="71503F1B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E91F169" w14:textId="5B905970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3C681D">
              <w:rPr>
                <w:sz w:val="24"/>
                <w:szCs w:val="24"/>
              </w:rPr>
              <w:t>PhD</w:t>
            </w:r>
            <w:r w:rsidRPr="003C681D">
              <w:rPr>
                <w:sz w:val="24"/>
                <w:szCs w:val="24"/>
                <w:lang w:val="ru-RU"/>
              </w:rPr>
              <w:t>), доктора по профилю</w:t>
            </w:r>
          </w:p>
        </w:tc>
        <w:tc>
          <w:tcPr>
            <w:tcW w:w="6718" w:type="dxa"/>
            <w:vAlign w:val="center"/>
          </w:tcPr>
          <w:p w14:paraId="1C0FAC29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  <w:p w14:paraId="2FE713B3" w14:textId="77777777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3C681D" w:rsidRPr="003C681D" w14:paraId="340E19EF" w14:textId="77777777" w:rsidTr="00CA4E20">
        <w:tc>
          <w:tcPr>
            <w:tcW w:w="675" w:type="dxa"/>
          </w:tcPr>
          <w:p w14:paraId="05D31764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0E351380" w14:textId="4BC413ED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6718" w:type="dxa"/>
            <w:vAlign w:val="center"/>
          </w:tcPr>
          <w:p w14:paraId="204C7019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  <w:p w14:paraId="2539C382" w14:textId="77777777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3C681D" w:rsidRPr="003C681D" w14:paraId="39A7FC4D" w14:textId="77777777" w:rsidTr="00CA4E20">
        <w:tc>
          <w:tcPr>
            <w:tcW w:w="675" w:type="dxa"/>
          </w:tcPr>
          <w:p w14:paraId="32358848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AB9FD75" w14:textId="3C3D36B3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 xml:space="preserve">Подготовленные под его руководством чемпионы или призеры Всемирных универсиад, чемпионатов Азии и Азиатских игр, чемпиона или призера Европы, </w:t>
            </w:r>
            <w:r w:rsidRPr="003C681D">
              <w:rPr>
                <w:sz w:val="24"/>
                <w:szCs w:val="24"/>
                <w:lang w:val="ru-RU"/>
              </w:rPr>
              <w:lastRenderedPageBreak/>
              <w:t>мира и Олимпийских игр</w:t>
            </w:r>
          </w:p>
        </w:tc>
        <w:tc>
          <w:tcPr>
            <w:tcW w:w="6718" w:type="dxa"/>
            <w:vAlign w:val="center"/>
          </w:tcPr>
          <w:p w14:paraId="2F752256" w14:textId="77777777" w:rsidR="00210B5E" w:rsidRPr="003C681D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</w:p>
          <w:p w14:paraId="5C3D6065" w14:textId="3BB2FA02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r w:rsidRPr="003C681D">
              <w:rPr>
                <w:sz w:val="24"/>
                <w:szCs w:val="24"/>
                <w:lang w:val="ru-RU"/>
              </w:rPr>
              <w:t>-</w:t>
            </w:r>
          </w:p>
        </w:tc>
      </w:tr>
      <w:tr w:rsidR="00210B5E" w:rsidRPr="00113F7D" w14:paraId="465A7B54" w14:textId="77777777" w:rsidTr="00CA4E20">
        <w:tc>
          <w:tcPr>
            <w:tcW w:w="675" w:type="dxa"/>
          </w:tcPr>
          <w:p w14:paraId="4B81A60E" w14:textId="77777777" w:rsidR="00210B5E" w:rsidRPr="003C681D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7CC3922" w14:textId="1368556F" w:rsidR="00210B5E" w:rsidRPr="003C681D" w:rsidRDefault="00210B5E" w:rsidP="00A45E78">
            <w:pPr>
              <w:rPr>
                <w:sz w:val="24"/>
                <w:szCs w:val="24"/>
                <w:lang w:val="ru-RU"/>
              </w:rPr>
            </w:pPr>
            <w:proofErr w:type="spellStart"/>
            <w:r w:rsidRPr="003C681D">
              <w:rPr>
                <w:sz w:val="24"/>
                <w:szCs w:val="24"/>
              </w:rPr>
              <w:t>Дополнительная</w:t>
            </w:r>
            <w:proofErr w:type="spellEnd"/>
            <w:r w:rsidRPr="003C681D">
              <w:rPr>
                <w:sz w:val="24"/>
                <w:szCs w:val="24"/>
              </w:rPr>
              <w:t xml:space="preserve"> </w:t>
            </w:r>
            <w:proofErr w:type="spellStart"/>
            <w:r w:rsidRPr="003C681D">
              <w:rPr>
                <w:sz w:val="24"/>
                <w:szCs w:val="24"/>
              </w:rPr>
              <w:t>информация</w:t>
            </w:r>
            <w:proofErr w:type="spellEnd"/>
          </w:p>
        </w:tc>
        <w:tc>
          <w:tcPr>
            <w:tcW w:w="6718" w:type="dxa"/>
            <w:vAlign w:val="center"/>
          </w:tcPr>
          <w:p w14:paraId="41AAFD17" w14:textId="53A0D2D8" w:rsidR="003228A6" w:rsidRPr="003228A6" w:rsidRDefault="005624ED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Член </w:t>
            </w:r>
            <w:r w:rsidR="003228A6" w:rsidRPr="003228A6">
              <w:rPr>
                <w:bCs/>
                <w:sz w:val="24"/>
                <w:szCs w:val="24"/>
                <w:lang w:val="ru-RU"/>
              </w:rPr>
              <w:t>Казахского психологического общества</w:t>
            </w:r>
          </w:p>
          <w:p w14:paraId="37ECC4A0" w14:textId="428C893A" w:rsidR="003228A6" w:rsidRDefault="005624ED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Член</w:t>
            </w:r>
            <w:r w:rsidR="003228A6" w:rsidRPr="003228A6">
              <w:rPr>
                <w:bCs/>
                <w:sz w:val="24"/>
                <w:szCs w:val="24"/>
                <w:lang w:val="ru-RU"/>
              </w:rPr>
              <w:t xml:space="preserve">-корреспондент Академии педагогических наук Казахстана </w:t>
            </w:r>
          </w:p>
          <w:p w14:paraId="69297E27" w14:textId="28149033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Член научно-технического совета КГУ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им.Уалиханова</w:t>
            </w:r>
            <w:proofErr w:type="spellEnd"/>
          </w:p>
          <w:p w14:paraId="72EB10B0" w14:textId="77777777" w:rsidR="003228A6" w:rsidRPr="003228A6" w:rsidRDefault="003228A6" w:rsidP="003228A6">
            <w:pPr>
              <w:pStyle w:val="a3"/>
              <w:spacing w:after="20"/>
              <w:ind w:left="380"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683E0E1" w14:textId="026DC21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Руководитель проекта грантового финансирования МНВО РК 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ИРН 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AP14869833 “Укрепление психологического здоровья казахстанских школьников как фактор снижения рисков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кибербуллинга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в процессе сетевой социализации” </w:t>
            </w:r>
          </w:p>
          <w:p w14:paraId="3CFF7C5E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C56D3FC" w14:textId="43A78C0F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Исполнитель проекта грантового финансирования МНВО РК 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ИРН </w:t>
            </w:r>
            <w:r w:rsidR="005624ED" w:rsidRPr="000E6470">
              <w:rPr>
                <w:sz w:val="24"/>
                <w:szCs w:val="24"/>
              </w:rPr>
              <w:t>AP</w:t>
            </w:r>
            <w:r w:rsidR="005624ED" w:rsidRPr="005624ED">
              <w:rPr>
                <w:sz w:val="24"/>
                <w:szCs w:val="24"/>
                <w:lang w:val="ru-RU"/>
              </w:rPr>
              <w:t>14871729</w:t>
            </w:r>
            <w:r w:rsidR="005624ED">
              <w:rPr>
                <w:sz w:val="24"/>
                <w:szCs w:val="24"/>
                <w:lang w:val="ru-RU"/>
              </w:rPr>
              <w:t xml:space="preserve"> 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"Создание научно-образовательного консорциума университетов Казахстана для сокращения разрыва между качеством преподавания английского языка в городских и сельских школах" </w:t>
            </w:r>
          </w:p>
          <w:p w14:paraId="55D68FE0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A0F1F85" w14:textId="4197CD83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Исполнитель проекта грантового финансирования МНВО РК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 ИРН</w:t>
            </w:r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5624ED" w:rsidRPr="005624ED">
              <w:rPr>
                <w:bCs/>
                <w:sz w:val="24"/>
                <w:szCs w:val="24"/>
                <w:lang w:val="ru-RU"/>
              </w:rPr>
              <w:t>AP19676455</w:t>
            </w:r>
            <w:r w:rsidR="005624ED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3228A6">
              <w:rPr>
                <w:bCs/>
                <w:sz w:val="24"/>
                <w:szCs w:val="24"/>
                <w:lang w:val="ru-RU"/>
              </w:rPr>
              <w:t>“Научно-методические подходы к популяризации науки среди детей, подростков и молодежи с помощью современных технологических средств коммуникации”</w:t>
            </w:r>
          </w:p>
          <w:p w14:paraId="5BD1ED24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31391B44" w14:textId="1D10ACC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Исполнитель проекта ERASMUS-JMO-2023-HI-TECH-RSCH (Jean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Monnet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Actions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in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the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field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of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Higher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Education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Teaching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and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Research) №101127635 «Европейский союз: Содействие культурному разнообразию и толерантности (EUDIVE). </w:t>
            </w:r>
          </w:p>
          <w:p w14:paraId="1B5112E9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6D7D38B" w14:textId="4755C3D9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 xml:space="preserve">Исполнитель в исследовательском международном грантовом проекте "Central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Asian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Research 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Ethics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Project" (CARE), (</w:t>
            </w:r>
            <w:proofErr w:type="spellStart"/>
            <w:r w:rsidRPr="003228A6">
              <w:rPr>
                <w:bCs/>
                <w:sz w:val="24"/>
                <w:szCs w:val="24"/>
                <w:lang w:val="ru-RU"/>
              </w:rPr>
              <w:t>грандхолдер</w:t>
            </w:r>
            <w:proofErr w:type="spellEnd"/>
            <w:r w:rsidRPr="003228A6">
              <w:rPr>
                <w:bCs/>
                <w:sz w:val="24"/>
                <w:szCs w:val="24"/>
                <w:lang w:val="ru-RU"/>
              </w:rPr>
              <w:t xml:space="preserve"> – Назарбаев Университет)</w:t>
            </w:r>
          </w:p>
          <w:p w14:paraId="50DB8583" w14:textId="77777777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09DE2E9" w14:textId="7627B9A8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НИОКР с предприятиями</w:t>
            </w:r>
            <w:r>
              <w:rPr>
                <w:bCs/>
                <w:sz w:val="24"/>
                <w:szCs w:val="24"/>
                <w:lang w:val="ru-RU"/>
              </w:rPr>
              <w:t>:</w:t>
            </w:r>
          </w:p>
          <w:p w14:paraId="1416C2D7" w14:textId="44D910FE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«Научно-методологические основы развития психологически безопасной образовательной среды по индикаторам школьного климата (на примере школ Акмолинской области)»</w:t>
            </w:r>
          </w:p>
          <w:p w14:paraId="79A660A1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483D5C71" w14:textId="72EDF7BB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социологического исследования «Развитие экологически чистого транспорта в Кокшетау»</w:t>
            </w:r>
          </w:p>
          <w:p w14:paraId="21B46EB5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75102693" w14:textId="5F5A2E70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потребностей и степени удовлетворенности помощью родителей, воспитывающих детей с расстройствами аутистического спектра (РАС)»</w:t>
            </w:r>
          </w:p>
          <w:p w14:paraId="401BF9B8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7A4D934" w14:textId="2D4B62D9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уровня инклюзивной культуры в обществе по отношению к детям с особыми образовательными потребностями»</w:t>
            </w:r>
          </w:p>
          <w:p w14:paraId="0174CC71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5A2D66D9" w14:textId="1F4DA9B8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lastRenderedPageBreak/>
              <w:t xml:space="preserve">Руководитель исследования «Оценка проявления архетипичных маркеров у учащихся технического направления» </w:t>
            </w:r>
          </w:p>
          <w:p w14:paraId="4CA9ABAD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ACF6D33" w14:textId="5826341A" w:rsidR="003228A6" w:rsidRP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индексов качества жизни обучающихся проекта «Серебряный Университет»</w:t>
            </w:r>
          </w:p>
          <w:p w14:paraId="71083684" w14:textId="77777777" w:rsidR="003228A6" w:rsidRDefault="003228A6" w:rsidP="003228A6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06E89475" w14:textId="08CAFA3D" w:rsidR="003228A6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3228A6">
              <w:rPr>
                <w:bCs/>
                <w:sz w:val="24"/>
                <w:szCs w:val="24"/>
                <w:lang w:val="ru-RU"/>
              </w:rPr>
              <w:t>Руководитель исследования «Оценка уровня психологической культуры личности»</w:t>
            </w:r>
          </w:p>
          <w:p w14:paraId="6DEE9926" w14:textId="77777777" w:rsidR="005624ED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1B265C8D" w14:textId="76D24A4E" w:rsidR="003228A6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 xml:space="preserve">Научная </w:t>
            </w:r>
            <w:r w:rsidR="003228A6" w:rsidRPr="005624ED">
              <w:rPr>
                <w:bCs/>
                <w:sz w:val="24"/>
                <w:szCs w:val="24"/>
                <w:lang w:val="ru-RU"/>
              </w:rPr>
              <w:t xml:space="preserve">стажировка в </w:t>
            </w:r>
            <w:proofErr w:type="spellStart"/>
            <w:r w:rsidR="003228A6" w:rsidRPr="005624ED">
              <w:rPr>
                <w:bCs/>
                <w:sz w:val="24"/>
                <w:szCs w:val="24"/>
                <w:lang w:val="ru-RU"/>
              </w:rPr>
              <w:t>Queen’s</w:t>
            </w:r>
            <w:proofErr w:type="spellEnd"/>
            <w:r w:rsidR="003228A6" w:rsidRPr="005624ED">
              <w:rPr>
                <w:bCs/>
                <w:sz w:val="24"/>
                <w:szCs w:val="24"/>
                <w:lang w:val="ru-RU"/>
              </w:rPr>
              <w:t xml:space="preserve"> University </w:t>
            </w:r>
            <w:proofErr w:type="spellStart"/>
            <w:r w:rsidR="003228A6" w:rsidRPr="005624ED">
              <w:rPr>
                <w:bCs/>
                <w:sz w:val="24"/>
                <w:szCs w:val="24"/>
                <w:lang w:val="ru-RU"/>
              </w:rPr>
              <w:t>Belfast</w:t>
            </w:r>
            <w:proofErr w:type="spellEnd"/>
            <w:r w:rsidR="003228A6" w:rsidRPr="005624ED">
              <w:rPr>
                <w:bCs/>
                <w:sz w:val="24"/>
                <w:szCs w:val="24"/>
                <w:lang w:val="ru-RU"/>
              </w:rPr>
              <w:t xml:space="preserve">. Business School (QBS) (Великобритания, Северная Ирландия, </w:t>
            </w:r>
            <w:proofErr w:type="spellStart"/>
            <w:r w:rsidR="003228A6" w:rsidRPr="005624ED">
              <w:rPr>
                <w:bCs/>
                <w:sz w:val="24"/>
                <w:szCs w:val="24"/>
                <w:lang w:val="ru-RU"/>
              </w:rPr>
              <w:t>г.Бэлфаст</w:t>
            </w:r>
            <w:proofErr w:type="spellEnd"/>
            <w:r w:rsidR="003228A6" w:rsidRPr="005624ED">
              <w:rPr>
                <w:bCs/>
                <w:sz w:val="24"/>
                <w:szCs w:val="24"/>
                <w:lang w:val="ru-RU"/>
              </w:rPr>
              <w:t>)</w:t>
            </w:r>
          </w:p>
          <w:p w14:paraId="29B95EE6" w14:textId="77777777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</w:p>
          <w:p w14:paraId="477A6795" w14:textId="5B025D1B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Награды</w:t>
            </w:r>
            <w:r w:rsidR="005624ED">
              <w:rPr>
                <w:bCs/>
                <w:sz w:val="24"/>
                <w:szCs w:val="24"/>
                <w:lang w:val="ru-RU"/>
              </w:rPr>
              <w:t>:</w:t>
            </w:r>
          </w:p>
          <w:p w14:paraId="08739540" w14:textId="04BABCAA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Медаль "За заслуги в развитии науки Республики Казахстан" (удостоверение №00052 от 22.1.2.2022 г.)</w:t>
            </w:r>
          </w:p>
          <w:p w14:paraId="55315DCA" w14:textId="0F015E64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 xml:space="preserve">Юбилейная медаль “50 лет университету имени </w:t>
            </w:r>
            <w:proofErr w:type="spellStart"/>
            <w:r w:rsidRPr="005624ED">
              <w:rPr>
                <w:bCs/>
                <w:sz w:val="24"/>
                <w:szCs w:val="24"/>
                <w:lang w:val="ru-RU"/>
              </w:rPr>
              <w:t>Уалиханова</w:t>
            </w:r>
            <w:proofErr w:type="spellEnd"/>
            <w:r w:rsidRPr="005624ED">
              <w:rPr>
                <w:bCs/>
                <w:sz w:val="24"/>
                <w:szCs w:val="24"/>
                <w:lang w:val="ru-RU"/>
              </w:rPr>
              <w:t>"</w:t>
            </w:r>
          </w:p>
          <w:p w14:paraId="61E7E84C" w14:textId="60E80F53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Почетные грамоты Министра науки и высшего образования Республики Казахстан</w:t>
            </w:r>
            <w:r w:rsidR="005624ED">
              <w:rPr>
                <w:bCs/>
                <w:sz w:val="24"/>
                <w:szCs w:val="24"/>
                <w:lang w:val="ru-RU"/>
              </w:rPr>
              <w:t>, 2022г., 2025г.</w:t>
            </w:r>
          </w:p>
          <w:p w14:paraId="18C78441" w14:textId="59768C7D" w:rsidR="003228A6" w:rsidRPr="005624ED" w:rsidRDefault="003228A6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</w:t>
            </w:r>
            <w:r w:rsidR="005624ED">
              <w:rPr>
                <w:bCs/>
                <w:sz w:val="24"/>
                <w:szCs w:val="24"/>
                <w:lang w:val="ru-RU"/>
              </w:rPr>
              <w:t>ая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грамот</w:t>
            </w:r>
            <w:r w:rsidR="005624ED">
              <w:rPr>
                <w:bCs/>
                <w:sz w:val="24"/>
                <w:szCs w:val="24"/>
                <w:lang w:val="ru-RU"/>
              </w:rPr>
              <w:t>а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Министра образования Республики Казахстан</w:t>
            </w:r>
            <w:r w:rsidR="005624ED">
              <w:rPr>
                <w:bCs/>
                <w:sz w:val="24"/>
                <w:szCs w:val="24"/>
                <w:lang w:val="ru-RU"/>
              </w:rPr>
              <w:t>, 2020 г.</w:t>
            </w:r>
          </w:p>
          <w:p w14:paraId="39296085" w14:textId="2B26DB04" w:rsidR="003228A6" w:rsidRPr="005624ED" w:rsidRDefault="005624ED" w:rsidP="005624ED">
            <w:p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5624ED">
              <w:rPr>
                <w:bCs/>
                <w:sz w:val="24"/>
                <w:szCs w:val="24"/>
                <w:lang w:val="ru-RU"/>
              </w:rPr>
              <w:t>Почетн</w:t>
            </w:r>
            <w:r>
              <w:rPr>
                <w:bCs/>
                <w:sz w:val="24"/>
                <w:szCs w:val="24"/>
                <w:lang w:val="ru-RU"/>
              </w:rPr>
              <w:t>ые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грамот</w:t>
            </w:r>
            <w:r>
              <w:rPr>
                <w:bCs/>
                <w:sz w:val="24"/>
                <w:szCs w:val="24"/>
                <w:lang w:val="ru-RU"/>
              </w:rPr>
              <w:t>ы</w:t>
            </w:r>
            <w:r w:rsidRPr="005624ED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3228A6" w:rsidRPr="005624ED">
              <w:rPr>
                <w:bCs/>
                <w:sz w:val="24"/>
                <w:szCs w:val="24"/>
                <w:lang w:val="ru-RU"/>
              </w:rPr>
              <w:t>Управления образ</w:t>
            </w:r>
            <w:r>
              <w:rPr>
                <w:bCs/>
                <w:sz w:val="24"/>
                <w:szCs w:val="24"/>
                <w:lang w:val="ru-RU"/>
              </w:rPr>
              <w:t>ования Акмолинской области 2022 г., 2025 г.</w:t>
            </w:r>
          </w:p>
          <w:p w14:paraId="00B8A339" w14:textId="5CB5B343" w:rsidR="00C115A1" w:rsidRPr="003C681D" w:rsidRDefault="00C115A1" w:rsidP="00A45E78">
            <w:pPr>
              <w:spacing w:after="20"/>
              <w:ind w:right="127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14:paraId="5E20E9D2" w14:textId="77777777" w:rsidR="00210B5E" w:rsidRPr="003C681D" w:rsidRDefault="00210B5E" w:rsidP="00A45E78">
      <w:pPr>
        <w:spacing w:after="0" w:line="240" w:lineRule="auto"/>
        <w:jc w:val="center"/>
        <w:rPr>
          <w:i/>
          <w:sz w:val="24"/>
          <w:szCs w:val="24"/>
          <w:lang w:val="ru-RU"/>
        </w:rPr>
      </w:pPr>
    </w:p>
    <w:p w14:paraId="64153397" w14:textId="77777777" w:rsidR="00FC744D" w:rsidRPr="003C681D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</w:p>
    <w:p w14:paraId="1D589AA3" w14:textId="77777777" w:rsidR="00F13EF2" w:rsidRPr="003C681D" w:rsidRDefault="00F13EF2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p w14:paraId="5572F8CA" w14:textId="77777777" w:rsidR="00E704AD" w:rsidRPr="003C681D" w:rsidRDefault="00E704AD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p w14:paraId="62CCFF53" w14:textId="3B1E2D3C" w:rsidR="001D343E" w:rsidRPr="003C681D" w:rsidRDefault="00922DB8" w:rsidP="00A45E78">
      <w:pPr>
        <w:spacing w:after="0" w:line="240" w:lineRule="auto"/>
        <w:jc w:val="both"/>
        <w:rPr>
          <w:sz w:val="24"/>
          <w:szCs w:val="24"/>
          <w:lang w:val="ru-RU"/>
        </w:rPr>
      </w:pPr>
      <w:r w:rsidRPr="003C681D">
        <w:rPr>
          <w:sz w:val="24"/>
          <w:szCs w:val="24"/>
          <w:lang w:val="ru-RU"/>
        </w:rPr>
        <w:t xml:space="preserve">Директор педагогического института </w:t>
      </w:r>
      <w:r w:rsidR="00C738FC" w:rsidRPr="003C681D">
        <w:rPr>
          <w:sz w:val="24"/>
          <w:szCs w:val="24"/>
          <w:lang w:val="ru-RU"/>
        </w:rPr>
        <w:t>____________</w:t>
      </w:r>
      <w:r w:rsidR="00FD0208" w:rsidRPr="003C681D">
        <w:rPr>
          <w:sz w:val="24"/>
          <w:szCs w:val="24"/>
          <w:lang w:val="ru-RU"/>
        </w:rPr>
        <w:t xml:space="preserve"> </w:t>
      </w:r>
      <w:proofErr w:type="spellStart"/>
      <w:r w:rsidRPr="003C681D">
        <w:rPr>
          <w:sz w:val="24"/>
          <w:szCs w:val="24"/>
          <w:lang w:val="ru-RU"/>
        </w:rPr>
        <w:t>А.Т.Бексеитова</w:t>
      </w:r>
      <w:proofErr w:type="spellEnd"/>
    </w:p>
    <w:p w14:paraId="6D6BED4A" w14:textId="77777777" w:rsidR="00F13EF2" w:rsidRPr="003C681D" w:rsidRDefault="00F13EF2" w:rsidP="00A45E78">
      <w:pPr>
        <w:spacing w:after="0" w:line="240" w:lineRule="auto"/>
        <w:jc w:val="both"/>
        <w:rPr>
          <w:sz w:val="24"/>
          <w:szCs w:val="24"/>
          <w:lang w:val="ru-RU"/>
        </w:rPr>
      </w:pPr>
    </w:p>
    <w:sectPr w:rsidR="00F13EF2" w:rsidRPr="003C6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65DB1"/>
    <w:multiLevelType w:val="hybridMultilevel"/>
    <w:tmpl w:val="A29E3A9E"/>
    <w:lvl w:ilvl="0" w:tplc="0419000F">
      <w:start w:val="1"/>
      <w:numFmt w:val="decimal"/>
      <w:lvlText w:val="%1."/>
      <w:lvlJc w:val="left"/>
      <w:pPr>
        <w:ind w:left="778" w:hanging="360"/>
      </w:pPr>
    </w:lvl>
    <w:lvl w:ilvl="1" w:tplc="04190019">
      <w:start w:val="1"/>
      <w:numFmt w:val="lowerLetter"/>
      <w:lvlText w:val="%2."/>
      <w:lvlJc w:val="left"/>
      <w:pPr>
        <w:ind w:left="1498" w:hanging="360"/>
      </w:pPr>
    </w:lvl>
    <w:lvl w:ilvl="2" w:tplc="0419001B">
      <w:start w:val="1"/>
      <w:numFmt w:val="lowerRoman"/>
      <w:lvlText w:val="%3."/>
      <w:lvlJc w:val="right"/>
      <w:pPr>
        <w:ind w:left="2218" w:hanging="180"/>
      </w:pPr>
    </w:lvl>
    <w:lvl w:ilvl="3" w:tplc="0419000F">
      <w:start w:val="1"/>
      <w:numFmt w:val="decimal"/>
      <w:lvlText w:val="%4."/>
      <w:lvlJc w:val="left"/>
      <w:pPr>
        <w:ind w:left="2938" w:hanging="360"/>
      </w:pPr>
    </w:lvl>
    <w:lvl w:ilvl="4" w:tplc="04190019">
      <w:start w:val="1"/>
      <w:numFmt w:val="lowerLetter"/>
      <w:lvlText w:val="%5."/>
      <w:lvlJc w:val="left"/>
      <w:pPr>
        <w:ind w:left="3658" w:hanging="360"/>
      </w:pPr>
    </w:lvl>
    <w:lvl w:ilvl="5" w:tplc="0419001B">
      <w:start w:val="1"/>
      <w:numFmt w:val="lowerRoman"/>
      <w:lvlText w:val="%6."/>
      <w:lvlJc w:val="right"/>
      <w:pPr>
        <w:ind w:left="4378" w:hanging="180"/>
      </w:pPr>
    </w:lvl>
    <w:lvl w:ilvl="6" w:tplc="0419000F">
      <w:start w:val="1"/>
      <w:numFmt w:val="decimal"/>
      <w:lvlText w:val="%7."/>
      <w:lvlJc w:val="left"/>
      <w:pPr>
        <w:ind w:left="5098" w:hanging="360"/>
      </w:pPr>
    </w:lvl>
    <w:lvl w:ilvl="7" w:tplc="04190019">
      <w:start w:val="1"/>
      <w:numFmt w:val="lowerLetter"/>
      <w:lvlText w:val="%8."/>
      <w:lvlJc w:val="left"/>
      <w:pPr>
        <w:ind w:left="5818" w:hanging="360"/>
      </w:pPr>
    </w:lvl>
    <w:lvl w:ilvl="8" w:tplc="0419001B">
      <w:start w:val="1"/>
      <w:numFmt w:val="lowerRoman"/>
      <w:lvlText w:val="%9."/>
      <w:lvlJc w:val="right"/>
      <w:pPr>
        <w:ind w:left="6538" w:hanging="180"/>
      </w:pPr>
    </w:lvl>
  </w:abstractNum>
  <w:abstractNum w:abstractNumId="1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2E96636D"/>
    <w:multiLevelType w:val="hybridMultilevel"/>
    <w:tmpl w:val="24CC151A"/>
    <w:lvl w:ilvl="0" w:tplc="A84A994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51881760"/>
    <w:multiLevelType w:val="hybridMultilevel"/>
    <w:tmpl w:val="C5420928"/>
    <w:lvl w:ilvl="0" w:tplc="EC8C358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295744"/>
    <w:multiLevelType w:val="hybridMultilevel"/>
    <w:tmpl w:val="63949C52"/>
    <w:lvl w:ilvl="0" w:tplc="A98C1240">
      <w:start w:val="1"/>
      <w:numFmt w:val="decimal"/>
      <w:lvlText w:val="%1.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 w16cid:durableId="302542765">
    <w:abstractNumId w:val="4"/>
  </w:num>
  <w:num w:numId="2" w16cid:durableId="1446540092">
    <w:abstractNumId w:val="3"/>
  </w:num>
  <w:num w:numId="3" w16cid:durableId="510802327">
    <w:abstractNumId w:val="2"/>
  </w:num>
  <w:num w:numId="4" w16cid:durableId="1000043397">
    <w:abstractNumId w:val="1"/>
  </w:num>
  <w:num w:numId="5" w16cid:durableId="5108751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4C9"/>
    <w:rsid w:val="00003C4F"/>
    <w:rsid w:val="00006739"/>
    <w:rsid w:val="00075002"/>
    <w:rsid w:val="000B4388"/>
    <w:rsid w:val="000B5C13"/>
    <w:rsid w:val="000C4434"/>
    <w:rsid w:val="000D61CE"/>
    <w:rsid w:val="000E0205"/>
    <w:rsid w:val="000E53D6"/>
    <w:rsid w:val="00113F7D"/>
    <w:rsid w:val="00114340"/>
    <w:rsid w:val="00126270"/>
    <w:rsid w:val="00126536"/>
    <w:rsid w:val="00137E97"/>
    <w:rsid w:val="001404C9"/>
    <w:rsid w:val="001428B1"/>
    <w:rsid w:val="001B15FB"/>
    <w:rsid w:val="001D343E"/>
    <w:rsid w:val="001E7993"/>
    <w:rsid w:val="00210B5E"/>
    <w:rsid w:val="002364EF"/>
    <w:rsid w:val="002558C7"/>
    <w:rsid w:val="00256B1D"/>
    <w:rsid w:val="002973D0"/>
    <w:rsid w:val="002B09F6"/>
    <w:rsid w:val="002B3D47"/>
    <w:rsid w:val="002E326C"/>
    <w:rsid w:val="002E7952"/>
    <w:rsid w:val="002F318B"/>
    <w:rsid w:val="00303D2C"/>
    <w:rsid w:val="003113CA"/>
    <w:rsid w:val="003228A6"/>
    <w:rsid w:val="00323A55"/>
    <w:rsid w:val="003254FE"/>
    <w:rsid w:val="00327039"/>
    <w:rsid w:val="003352E0"/>
    <w:rsid w:val="003444F4"/>
    <w:rsid w:val="00347064"/>
    <w:rsid w:val="00352E9C"/>
    <w:rsid w:val="00393E6B"/>
    <w:rsid w:val="00394BB4"/>
    <w:rsid w:val="00396D3C"/>
    <w:rsid w:val="00396D60"/>
    <w:rsid w:val="003A4695"/>
    <w:rsid w:val="003B1578"/>
    <w:rsid w:val="003B374C"/>
    <w:rsid w:val="003C681D"/>
    <w:rsid w:val="003D2A64"/>
    <w:rsid w:val="003D3D9C"/>
    <w:rsid w:val="004143D9"/>
    <w:rsid w:val="00417AE4"/>
    <w:rsid w:val="00426104"/>
    <w:rsid w:val="00427D06"/>
    <w:rsid w:val="0043559F"/>
    <w:rsid w:val="00437921"/>
    <w:rsid w:val="00441199"/>
    <w:rsid w:val="00466034"/>
    <w:rsid w:val="00475EDE"/>
    <w:rsid w:val="0048265A"/>
    <w:rsid w:val="004905D4"/>
    <w:rsid w:val="004929A2"/>
    <w:rsid w:val="004B4982"/>
    <w:rsid w:val="004B4BE9"/>
    <w:rsid w:val="004B598E"/>
    <w:rsid w:val="004D1A37"/>
    <w:rsid w:val="004D53AF"/>
    <w:rsid w:val="004D5EE2"/>
    <w:rsid w:val="004F146A"/>
    <w:rsid w:val="0052731A"/>
    <w:rsid w:val="005624ED"/>
    <w:rsid w:val="005835A7"/>
    <w:rsid w:val="0059653B"/>
    <w:rsid w:val="005C3862"/>
    <w:rsid w:val="005D5F70"/>
    <w:rsid w:val="00633017"/>
    <w:rsid w:val="00641C51"/>
    <w:rsid w:val="006518E6"/>
    <w:rsid w:val="00651BCD"/>
    <w:rsid w:val="00664726"/>
    <w:rsid w:val="00677092"/>
    <w:rsid w:val="006921DE"/>
    <w:rsid w:val="00694F40"/>
    <w:rsid w:val="006956D8"/>
    <w:rsid w:val="006C5BB8"/>
    <w:rsid w:val="006F4B84"/>
    <w:rsid w:val="0071367F"/>
    <w:rsid w:val="0071569F"/>
    <w:rsid w:val="00741F38"/>
    <w:rsid w:val="00752CB2"/>
    <w:rsid w:val="007815FD"/>
    <w:rsid w:val="0078631E"/>
    <w:rsid w:val="00792594"/>
    <w:rsid w:val="007C5E62"/>
    <w:rsid w:val="007D698E"/>
    <w:rsid w:val="00813947"/>
    <w:rsid w:val="0081719A"/>
    <w:rsid w:val="00841DA2"/>
    <w:rsid w:val="00843D70"/>
    <w:rsid w:val="00856C3C"/>
    <w:rsid w:val="00861277"/>
    <w:rsid w:val="008A1B92"/>
    <w:rsid w:val="008A516B"/>
    <w:rsid w:val="008C25EA"/>
    <w:rsid w:val="008C3AB3"/>
    <w:rsid w:val="008E2AA9"/>
    <w:rsid w:val="008E7BEE"/>
    <w:rsid w:val="008F5C6F"/>
    <w:rsid w:val="00922DB8"/>
    <w:rsid w:val="00933559"/>
    <w:rsid w:val="00936A8D"/>
    <w:rsid w:val="00944EF2"/>
    <w:rsid w:val="00962508"/>
    <w:rsid w:val="0096361E"/>
    <w:rsid w:val="009777C8"/>
    <w:rsid w:val="0099296A"/>
    <w:rsid w:val="009C5B73"/>
    <w:rsid w:val="009E332F"/>
    <w:rsid w:val="009F7798"/>
    <w:rsid w:val="00A23291"/>
    <w:rsid w:val="00A24448"/>
    <w:rsid w:val="00A30FD3"/>
    <w:rsid w:val="00A45E78"/>
    <w:rsid w:val="00A60B9E"/>
    <w:rsid w:val="00A81BD9"/>
    <w:rsid w:val="00AB1773"/>
    <w:rsid w:val="00AE358A"/>
    <w:rsid w:val="00AF4B5E"/>
    <w:rsid w:val="00B05BB3"/>
    <w:rsid w:val="00B15FB9"/>
    <w:rsid w:val="00B26BA6"/>
    <w:rsid w:val="00B31B9D"/>
    <w:rsid w:val="00B43FDE"/>
    <w:rsid w:val="00B57C4A"/>
    <w:rsid w:val="00B770E4"/>
    <w:rsid w:val="00B915FC"/>
    <w:rsid w:val="00BA06C7"/>
    <w:rsid w:val="00BB5EDB"/>
    <w:rsid w:val="00BE4DE4"/>
    <w:rsid w:val="00C115A1"/>
    <w:rsid w:val="00C17CC4"/>
    <w:rsid w:val="00C22B86"/>
    <w:rsid w:val="00C347CF"/>
    <w:rsid w:val="00C36639"/>
    <w:rsid w:val="00C41CC7"/>
    <w:rsid w:val="00C44A1B"/>
    <w:rsid w:val="00C47B52"/>
    <w:rsid w:val="00C5524B"/>
    <w:rsid w:val="00C55368"/>
    <w:rsid w:val="00C702C6"/>
    <w:rsid w:val="00C738FC"/>
    <w:rsid w:val="00C76F4C"/>
    <w:rsid w:val="00C832D2"/>
    <w:rsid w:val="00C85F08"/>
    <w:rsid w:val="00C93EFF"/>
    <w:rsid w:val="00CA4E20"/>
    <w:rsid w:val="00CA4F44"/>
    <w:rsid w:val="00CC6F2B"/>
    <w:rsid w:val="00CD5643"/>
    <w:rsid w:val="00CF4F10"/>
    <w:rsid w:val="00D0055D"/>
    <w:rsid w:val="00D31827"/>
    <w:rsid w:val="00D477A0"/>
    <w:rsid w:val="00D525DF"/>
    <w:rsid w:val="00D56B46"/>
    <w:rsid w:val="00D64C29"/>
    <w:rsid w:val="00D703FB"/>
    <w:rsid w:val="00D75464"/>
    <w:rsid w:val="00D861A6"/>
    <w:rsid w:val="00DA5F80"/>
    <w:rsid w:val="00DB2B45"/>
    <w:rsid w:val="00DF263C"/>
    <w:rsid w:val="00E13FD5"/>
    <w:rsid w:val="00E31E7F"/>
    <w:rsid w:val="00E33F2F"/>
    <w:rsid w:val="00E34778"/>
    <w:rsid w:val="00E4309F"/>
    <w:rsid w:val="00E45D7F"/>
    <w:rsid w:val="00E464B2"/>
    <w:rsid w:val="00E704AD"/>
    <w:rsid w:val="00E75C9A"/>
    <w:rsid w:val="00E84AF3"/>
    <w:rsid w:val="00EB0FC9"/>
    <w:rsid w:val="00EB1A2C"/>
    <w:rsid w:val="00F071DC"/>
    <w:rsid w:val="00F07BE4"/>
    <w:rsid w:val="00F10846"/>
    <w:rsid w:val="00F13EF2"/>
    <w:rsid w:val="00F30711"/>
    <w:rsid w:val="00F34C33"/>
    <w:rsid w:val="00F37086"/>
    <w:rsid w:val="00F42F91"/>
    <w:rsid w:val="00F54BEE"/>
    <w:rsid w:val="00F61391"/>
    <w:rsid w:val="00FC16DC"/>
    <w:rsid w:val="00FC690F"/>
    <w:rsid w:val="00FC744D"/>
    <w:rsid w:val="00FD0208"/>
    <w:rsid w:val="00FE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4CE03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8C25EA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C25EA"/>
    <w:rPr>
      <w:color w:val="605E5C"/>
      <w:shd w:val="clear" w:color="auto" w:fill="E1DFDD"/>
    </w:rPr>
  </w:style>
  <w:style w:type="table" w:styleId="a7">
    <w:name w:val="Table Grid"/>
    <w:basedOn w:val="a1"/>
    <w:uiPriority w:val="59"/>
    <w:rsid w:val="00210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8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Pc</cp:lastModifiedBy>
  <cp:revision>7</cp:revision>
  <cp:lastPrinted>2025-04-25T06:29:00Z</cp:lastPrinted>
  <dcterms:created xsi:type="dcterms:W3CDTF">2025-05-28T08:10:00Z</dcterms:created>
  <dcterms:modified xsi:type="dcterms:W3CDTF">2025-06-13T10:27:00Z</dcterms:modified>
</cp:coreProperties>
</file>