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F2C9A0" w14:textId="072A3366" w:rsidR="00DD71C7" w:rsidRPr="002634D7" w:rsidRDefault="000622FE" w:rsidP="007B39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2634D7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="00DD71C7" w:rsidRPr="002634D7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Список научных трудов, </w:t>
      </w:r>
      <w:r w:rsidR="00DD71C7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опубликованных/изданных </w:t>
      </w:r>
      <w:r w:rsidR="00EF2620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Муратбековой Светланой Кабденовной</w:t>
      </w:r>
      <w:r w:rsidR="00DD71C7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после присуждения степени </w:t>
      </w:r>
      <w:r w:rsidR="00EF2620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доктора медицинских наук</w:t>
      </w:r>
      <w:r w:rsidR="0096356D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DD71C7"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представленных </w:t>
      </w:r>
    </w:p>
    <w:p w14:paraId="782DBE10" w14:textId="77777777" w:rsidR="00DD71C7" w:rsidRPr="002634D7" w:rsidRDefault="00DD71C7" w:rsidP="007B39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2634D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 соискание ученого звания ассоциированного профессора (доцента)</w:t>
      </w:r>
    </w:p>
    <w:p w14:paraId="4826D780" w14:textId="61C8C3F2" w:rsidR="00DD71C7" w:rsidRPr="002634D7" w:rsidRDefault="00DD71C7" w:rsidP="007B397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tbl>
      <w:tblPr>
        <w:tblStyle w:val="a3"/>
        <w:tblW w:w="5039" w:type="pct"/>
        <w:tblLayout w:type="fixed"/>
        <w:tblLook w:val="04A0" w:firstRow="1" w:lastRow="0" w:firstColumn="1" w:lastColumn="0" w:noHBand="0" w:noVBand="1"/>
      </w:tblPr>
      <w:tblGrid>
        <w:gridCol w:w="668"/>
        <w:gridCol w:w="4023"/>
        <w:gridCol w:w="1222"/>
        <w:gridCol w:w="4688"/>
        <w:gridCol w:w="846"/>
        <w:gridCol w:w="3403"/>
        <w:gridCol w:w="51"/>
      </w:tblGrid>
      <w:tr w:rsidR="00B74E56" w:rsidRPr="002634D7" w14:paraId="09432A01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152635C6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350" w:type="pct"/>
          </w:tcPr>
          <w:p w14:paraId="75E9B276" w14:textId="77777777" w:rsidR="00B74E56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Название работы</w:t>
            </w:r>
          </w:p>
        </w:tc>
        <w:tc>
          <w:tcPr>
            <w:tcW w:w="410" w:type="pct"/>
          </w:tcPr>
          <w:p w14:paraId="2170484A" w14:textId="77777777" w:rsidR="0096356D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Вид </w:t>
            </w:r>
          </w:p>
          <w:p w14:paraId="6B91F641" w14:textId="77777777" w:rsidR="00B74E56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работы</w:t>
            </w:r>
          </w:p>
        </w:tc>
        <w:tc>
          <w:tcPr>
            <w:tcW w:w="1573" w:type="pct"/>
          </w:tcPr>
          <w:p w14:paraId="59A0FE5E" w14:textId="77777777" w:rsidR="00B74E56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Выходные данные</w:t>
            </w:r>
          </w:p>
        </w:tc>
        <w:tc>
          <w:tcPr>
            <w:tcW w:w="284" w:type="pct"/>
          </w:tcPr>
          <w:p w14:paraId="104B4593" w14:textId="77777777" w:rsidR="0096356D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Объем </w:t>
            </w:r>
          </w:p>
          <w:p w14:paraId="32B8E1AF" w14:textId="77777777" w:rsidR="0096356D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работы</w:t>
            </w:r>
          </w:p>
          <w:p w14:paraId="79B6C2C6" w14:textId="77777777" w:rsidR="00B74E56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п.л</w:t>
            </w:r>
            <w:proofErr w:type="spellEnd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.)</w:t>
            </w:r>
          </w:p>
        </w:tc>
        <w:tc>
          <w:tcPr>
            <w:tcW w:w="1142" w:type="pct"/>
          </w:tcPr>
          <w:p w14:paraId="735B1BB7" w14:textId="77777777" w:rsidR="00B74E56" w:rsidRPr="002634D7" w:rsidRDefault="0096356D" w:rsidP="007B39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Соавторы</w:t>
            </w:r>
          </w:p>
        </w:tc>
      </w:tr>
      <w:tr w:rsidR="00B74E56" w:rsidRPr="002634D7" w14:paraId="104218CE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70AF18D7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50" w:type="pct"/>
          </w:tcPr>
          <w:p w14:paraId="0858DDF4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10" w:type="pct"/>
          </w:tcPr>
          <w:p w14:paraId="54479834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573" w:type="pct"/>
          </w:tcPr>
          <w:p w14:paraId="59A6F66E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84" w:type="pct"/>
          </w:tcPr>
          <w:p w14:paraId="7548B73E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142" w:type="pct"/>
          </w:tcPr>
          <w:p w14:paraId="01AACB33" w14:textId="77777777" w:rsidR="00B74E56" w:rsidRPr="002634D7" w:rsidRDefault="00B74E56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B74E56" w:rsidRPr="002634D7" w14:paraId="1DDD73C9" w14:textId="77777777" w:rsidTr="007B3975">
        <w:tc>
          <w:tcPr>
            <w:tcW w:w="5000" w:type="pct"/>
            <w:gridSpan w:val="7"/>
          </w:tcPr>
          <w:p w14:paraId="52BE4FEF" w14:textId="77777777" w:rsidR="0096356D" w:rsidRPr="002634D7" w:rsidRDefault="0096356D" w:rsidP="007B3975">
            <w:pPr>
              <w:pStyle w:val="a7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Научные статьи в международных рецензируемых научных журналах, индексируемые в базе данных </w:t>
            </w:r>
            <w:proofErr w:type="spellStart"/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Scopus</w:t>
            </w:r>
            <w:proofErr w:type="spellEnd"/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(</w:t>
            </w:r>
            <w:proofErr w:type="spellStart"/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Скопус</w:t>
            </w:r>
            <w:proofErr w:type="spellEnd"/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6A0D5E09" w14:textId="77777777" w:rsidR="00B74E56" w:rsidRPr="002634D7" w:rsidRDefault="00B74E56" w:rsidP="007B3975">
            <w:pPr>
              <w:pStyle w:val="a7"/>
              <w:ind w:left="0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</w:tr>
      <w:tr w:rsidR="00DB2F22" w:rsidRPr="00D12B9D" w14:paraId="6F815E13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2586E9A6" w14:textId="20B237B2" w:rsidR="00DB2F22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50" w:type="pct"/>
          </w:tcPr>
          <w:p w14:paraId="0800EE92" w14:textId="77777777" w:rsidR="00DB2F22" w:rsidRPr="002634D7" w:rsidRDefault="00DB2F22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Liver Cancer Incidence in Kazakhstan: Fifteen-Year Retrospective Study</w:t>
            </w:r>
          </w:p>
          <w:p w14:paraId="43BE43DF" w14:textId="77777777" w:rsidR="00DB2F22" w:rsidRPr="002634D7" w:rsidRDefault="00DB2F22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753E8F2F" w14:textId="1909DC76" w:rsidR="00DB2F22" w:rsidRPr="002634D7" w:rsidRDefault="00DB2F22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577C12B7" w14:textId="77777777" w:rsidR="007B3975" w:rsidRPr="002634D7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2024. -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Vol.25, Issue 5, P.1763-1775</w:t>
            </w:r>
          </w:p>
          <w:p w14:paraId="4DE6E8AC" w14:textId="77777777" w:rsidR="007B3975" w:rsidRPr="002634D7" w:rsidRDefault="007459B1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https://doi.org/10.31557/apjcp.2024.25.5.1763</w:t>
              </w:r>
            </w:hyperlink>
          </w:p>
          <w:p w14:paraId="7C0801B8" w14:textId="14854385" w:rsidR="00DB2F22" w:rsidRPr="002634D7" w:rsidRDefault="00DB2F2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284" w:type="pct"/>
          </w:tcPr>
          <w:p w14:paraId="5A36F597" w14:textId="129D2FB9" w:rsidR="00DB2F22" w:rsidRPr="002634D7" w:rsidRDefault="00344C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12</w:t>
            </w:r>
          </w:p>
        </w:tc>
        <w:tc>
          <w:tcPr>
            <w:tcW w:w="1142" w:type="pct"/>
            <w:shd w:val="clear" w:color="auto" w:fill="auto"/>
          </w:tcPr>
          <w:p w14:paraId="40D112CA" w14:textId="77777777" w:rsidR="007B3975" w:rsidRPr="002634D7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Nurbek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2FCA9EBC" w14:textId="77777777" w:rsidR="007B3975" w:rsidRPr="002634D7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Orazbayev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Didar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0B38537D" w14:textId="77777777" w:rsidR="007B3975" w:rsidRPr="002634D7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Telmanova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Zhansaya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0978848A" w14:textId="5C8CC8F3" w:rsidR="00DB2F22" w:rsidRPr="002634D7" w:rsidRDefault="007B3975" w:rsidP="007B3975">
            <w:pPr>
              <w:numPr>
                <w:ilvl w:val="0"/>
                <w:numId w:val="13"/>
              </w:numPr>
              <w:shd w:val="clear" w:color="auto" w:fill="FFFFFF"/>
              <w:spacing w:before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Kudaibergenova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Indira,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Mamatov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Niyazbek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Bilyalova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Zarina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Gulnur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Rustemova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Kulsara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Turebayev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Dulat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Jexenova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Akzhunis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Adaibayev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Kairat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Sayakov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Umetal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Dzhumabayeva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Fatima</w:t>
            </w:r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,</w:t>
            </w: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Muratbekova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 Svetlana,</w:t>
            </w: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Sitnikova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Luliia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Syzdykov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Nariman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Shishkin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Ivan,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Kozhakhmet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Karina</w:t>
            </w:r>
          </w:p>
        </w:tc>
      </w:tr>
      <w:tr w:rsidR="00DB2F22" w:rsidRPr="00D12B9D" w14:paraId="36776C4A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7E0070B4" w14:textId="4217F83E" w:rsidR="00DB2F22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350" w:type="pct"/>
          </w:tcPr>
          <w:p w14:paraId="38978CC6" w14:textId="77777777" w:rsidR="00DB2F22" w:rsidRPr="002634D7" w:rsidRDefault="00DB2F22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Hypopharynx Cancer Incidence in Kazakhstan: 2017-2021</w:t>
            </w:r>
          </w:p>
          <w:p w14:paraId="71F0B461" w14:textId="77777777" w:rsidR="00DB2F22" w:rsidRPr="002634D7" w:rsidRDefault="00DB2F22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3A44EB58" w14:textId="2A5B5ED4" w:rsidR="00DB2F22" w:rsidRPr="002634D7" w:rsidRDefault="00DB2F22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2D04C485" w14:textId="77777777" w:rsidR="007B3975" w:rsidRPr="002634D7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2023. -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Vol.24, Issue 12, P.4043-4051</w:t>
            </w:r>
          </w:p>
          <w:p w14:paraId="2AF3DD83" w14:textId="77777777" w:rsidR="007B3975" w:rsidRPr="002634D7" w:rsidRDefault="007459B1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hyperlink r:id="rId8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https://doi.org/10.31557/apjcp.2023.24.12.4043</w:t>
              </w:r>
            </w:hyperlink>
          </w:p>
          <w:p w14:paraId="01055D6C" w14:textId="333C9710" w:rsidR="00DB2F22" w:rsidRPr="002634D7" w:rsidRDefault="00DB2F2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45DDB287" w14:textId="65510627" w:rsidR="00DB2F22" w:rsidRPr="002634D7" w:rsidRDefault="00344C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1142" w:type="pct"/>
            <w:shd w:val="clear" w:color="auto" w:fill="auto"/>
          </w:tcPr>
          <w:p w14:paraId="33A4F587" w14:textId="77777777" w:rsidR="007B3975" w:rsidRPr="002634D7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Ahmedin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Darkhan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,</w:t>
            </w:r>
          </w:p>
          <w:p w14:paraId="6516CB05" w14:textId="52DEAF21" w:rsidR="00DB2F22" w:rsidRPr="002634D7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Makishev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Abay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Telmanova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Zhansaya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Turebayev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Dulat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Tarzhanova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Dinara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Shelestyuk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Alina,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Lyust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Vladimir,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Kassenova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Dinara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Grigorevskiy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Vladimir,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Gulnur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lastRenderedPageBreak/>
              <w:t>Bilyalova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Zarina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Syzdykov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Nariman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Muratbekova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 xml:space="preserve"> Svetlana,</w:t>
            </w: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Igissin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Nurbek</w:t>
            </w:r>
            <w:proofErr w:type="spellEnd"/>
          </w:p>
        </w:tc>
      </w:tr>
      <w:tr w:rsidR="007B3975" w:rsidRPr="00D12B9D" w14:paraId="7EB3D50C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3867ECE1" w14:textId="71AD564D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</w:t>
            </w:r>
          </w:p>
        </w:tc>
        <w:tc>
          <w:tcPr>
            <w:tcW w:w="1350" w:type="pct"/>
          </w:tcPr>
          <w:p w14:paraId="6ACF6F72" w14:textId="77777777" w:rsidR="007B3975" w:rsidRPr="002634D7" w:rsidRDefault="007B3975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Epidemiology of Breast Cancer Mortality in Kazakhstan, trends and Geographic Distribution</w:t>
            </w:r>
          </w:p>
          <w:p w14:paraId="05F753E0" w14:textId="77777777" w:rsidR="007B3975" w:rsidRPr="002634D7" w:rsidRDefault="007B3975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7C596D92" w14:textId="0E51BB31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0A3A318E" w14:textId="77777777" w:rsidR="007B3975" w:rsidRPr="002634D7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Asian Pacific Journal of Cancer Prevention – 2023. -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Vol.24, Issue 10, P.3361-3371</w:t>
            </w:r>
          </w:p>
          <w:p w14:paraId="758BDB17" w14:textId="77777777" w:rsidR="007B3975" w:rsidRPr="002634D7" w:rsidRDefault="007459B1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9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https://doi.org/10.31557/apjcp.2023.24.10.3361</w:t>
              </w:r>
            </w:hyperlink>
          </w:p>
          <w:p w14:paraId="0DCD78E5" w14:textId="7065FEE0" w:rsidR="007B3975" w:rsidRPr="002634D7" w:rsidRDefault="007B3975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284" w:type="pct"/>
          </w:tcPr>
          <w:p w14:paraId="1EA3B09A" w14:textId="4FA50B3A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</w:t>
            </w:r>
          </w:p>
        </w:tc>
        <w:tc>
          <w:tcPr>
            <w:tcW w:w="1142" w:type="pct"/>
            <w:shd w:val="clear" w:color="auto" w:fill="auto"/>
          </w:tcPr>
          <w:p w14:paraId="08BABB65" w14:textId="74F086DA" w:rsidR="007B3975" w:rsidRPr="002634D7" w:rsidRDefault="007B3975" w:rsidP="007B3975">
            <w:pPr>
              <w:numPr>
                <w:ilvl w:val="0"/>
                <w:numId w:val="15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Igissin Nurbek, Toguzbayeva Assem, Khamidullina Zaituna, Telmanova Zhansaya, Bilyalova Zarina, Kudaibergenova, Indira, </w:t>
            </w: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Muratbekova, Svetlana,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Igissinova, Gulnur, Rustemova Kulsara, Kulmirzayeva, Dariyana, Syzdykov Nariman, Taszhanov Rustem, Turebayev Dulat, Orazova Galiya, Kassenova Dinara, Detochkina, Violetta, Baibosynov Daulet, Kuandykov, Yerlan</w:t>
            </w:r>
          </w:p>
        </w:tc>
      </w:tr>
      <w:tr w:rsidR="007B3975" w:rsidRPr="002634D7" w14:paraId="131FD2A9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336FC53D" w14:textId="21D4CAE0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350" w:type="pct"/>
          </w:tcPr>
          <w:p w14:paraId="61EE81A9" w14:textId="1A1A5BA2" w:rsidR="007B3975" w:rsidRPr="002634D7" w:rsidRDefault="00A63528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hyperlink r:id="rId10" w:history="1">
              <w:r w:rsidR="007B3975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Using deep learning to diagnose retinal diseases through medical image analysis</w:t>
              </w:r>
            </w:hyperlink>
            <w:r w:rsidR="007B3975"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0" w:type="pct"/>
          </w:tcPr>
          <w:p w14:paraId="15F11BB2" w14:textId="003A0D01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19BF6C0D" w14:textId="77777777" w:rsidR="007B3975" w:rsidRPr="002634D7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International Journal of Electrical and Computer Engineering-2024.-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Vol.14, Issue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, P.6455-6465</w:t>
            </w:r>
          </w:p>
          <w:p w14:paraId="5DC03356" w14:textId="5FA0FA2D" w:rsidR="007B3975" w:rsidRPr="002634D7" w:rsidRDefault="007459B1" w:rsidP="007B397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1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http://doi.org/10.11591/ijece.v14i6.pp6455-6465</w:t>
              </w:r>
            </w:hyperlink>
            <w:r w:rsidR="007B3975"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317E4282" w14:textId="7070728F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10</w:t>
            </w:r>
          </w:p>
        </w:tc>
        <w:tc>
          <w:tcPr>
            <w:tcW w:w="1142" w:type="pct"/>
            <w:shd w:val="clear" w:color="auto" w:fill="auto"/>
          </w:tcPr>
          <w:p w14:paraId="652E34D3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38AD64E2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6F0410F5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0A0B8590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770F90D8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2B349CC4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Svetlana</w:t>
            </w:r>
            <w:proofErr w:type="spellEnd"/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</w:t>
            </w:r>
          </w:p>
          <w:p w14:paraId="0215A4AA" w14:textId="77777777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14:paraId="53CA4E04" w14:textId="5308579B" w:rsidR="007B3975" w:rsidRPr="002634D7" w:rsidRDefault="007B3975" w:rsidP="007B3975">
            <w:pPr>
              <w:numPr>
                <w:ilvl w:val="0"/>
                <w:numId w:val="10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Zhanylsyn</w:t>
            </w:r>
            <w:proofErr w:type="spellEnd"/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</w:tr>
      <w:tr w:rsidR="007B3975" w:rsidRPr="00D12B9D" w14:paraId="36E4463B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09D144F3" w14:textId="7B77B36F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350" w:type="pct"/>
          </w:tcPr>
          <w:p w14:paraId="3C4ED952" w14:textId="19AD09A6" w:rsidR="007B3975" w:rsidRPr="002634D7" w:rsidRDefault="00A63528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hyperlink r:id="rId12" w:history="1">
              <w:r w:rsidR="007B3975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Postpartum Depression Epidemiology, Risk Factors, Diagnosis, and Management: An Appraisal of the Current Knowledge and Future Perspectives</w:t>
              </w:r>
            </w:hyperlink>
          </w:p>
        </w:tc>
        <w:tc>
          <w:tcPr>
            <w:tcW w:w="410" w:type="pct"/>
          </w:tcPr>
          <w:p w14:paraId="37F3FDB9" w14:textId="1E57D69C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6D41759B" w14:textId="77777777" w:rsidR="007B3975" w:rsidRPr="002634D7" w:rsidRDefault="007B3975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JOURNAL OF CLINICAL MEDICINE – 2025. – Vol.14, Issue 7</w:t>
            </w:r>
          </w:p>
          <w:p w14:paraId="0349AF00" w14:textId="77777777" w:rsidR="007B3975" w:rsidRPr="002634D7" w:rsidRDefault="007459B1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hyperlink r:id="rId13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kk-KZ"/>
                </w:rPr>
                <w:t>https://doi.org/10.3390/jcm14072418</w:t>
              </w:r>
            </w:hyperlink>
          </w:p>
          <w:p w14:paraId="2659815E" w14:textId="77777777" w:rsidR="007B3975" w:rsidRPr="002634D7" w:rsidRDefault="007B3975" w:rsidP="007B39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pct"/>
          </w:tcPr>
          <w:p w14:paraId="52C4C0D9" w14:textId="643CF1DF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16</w:t>
            </w:r>
          </w:p>
        </w:tc>
        <w:tc>
          <w:tcPr>
            <w:tcW w:w="1142" w:type="pct"/>
            <w:shd w:val="clear" w:color="auto" w:fill="auto"/>
          </w:tcPr>
          <w:p w14:paraId="1117EF4D" w14:textId="77777777" w:rsidR="007B3975" w:rsidRPr="002634D7" w:rsidRDefault="00A63528" w:rsidP="007B397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hyperlink r:id="rId14" w:history="1">
              <w:proofErr w:type="spellStart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Khamidullina</w:t>
              </w:r>
              <w:proofErr w:type="spellEnd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, Z.</w:t>
              </w:r>
            </w:hyperlink>
            <w:r w:rsidR="007B3975"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hyperlink r:id="rId15" w:history="1"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Marat, A.</w:t>
              </w:r>
            </w:hyperlink>
            <w:r w:rsidR="007B3975"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hyperlink r:id="rId16" w:history="1">
              <w:proofErr w:type="spellStart"/>
              <w:r w:rsidR="007B3975" w:rsidRPr="002634D7">
                <w:rPr>
                  <w:rFonts w:ascii="Times New Roman" w:eastAsia="Times New Roman" w:hAnsi="Times New Roman" w:cs="Times New Roman"/>
                  <w:b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Muratbekova</w:t>
              </w:r>
              <w:proofErr w:type="spellEnd"/>
              <w:r w:rsidR="007B3975" w:rsidRPr="002634D7">
                <w:rPr>
                  <w:rFonts w:ascii="Times New Roman" w:eastAsia="Times New Roman" w:hAnsi="Times New Roman" w:cs="Times New Roman"/>
                  <w:b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, S.</w:t>
              </w:r>
            </w:hyperlink>
            <w:r w:rsidR="007B3975"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 </w:t>
            </w:r>
            <w:hyperlink r:id="rId17" w:history="1">
              <w:proofErr w:type="spellStart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Terzic</w:t>
              </w:r>
              <w:proofErr w:type="spellEnd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, M.</w:t>
              </w:r>
            </w:hyperlink>
            <w:r w:rsidR="007B3975"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hyperlink r:id="rId18" w:history="1">
              <w:proofErr w:type="spellStart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Aimagambetova</w:t>
              </w:r>
              <w:proofErr w:type="spellEnd"/>
              <w:r w:rsidR="007B3975" w:rsidRPr="002634D7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en-US"/>
                </w:rPr>
                <w:t>, G.</w:t>
              </w:r>
            </w:hyperlink>
          </w:p>
          <w:p w14:paraId="61272C88" w14:textId="77777777" w:rsidR="007B3975" w:rsidRPr="002634D7" w:rsidRDefault="007B3975" w:rsidP="007B3975">
            <w:pPr>
              <w:numPr>
                <w:ilvl w:val="0"/>
                <w:numId w:val="17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7B3975" w:rsidRPr="00D12B9D" w14:paraId="7780646A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29151691" w14:textId="3A2BB524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350" w:type="pct"/>
          </w:tcPr>
          <w:p w14:paraId="290F7585" w14:textId="312A1652" w:rsidR="007B3975" w:rsidRPr="002634D7" w:rsidRDefault="00A63528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  <w:hyperlink r:id="rId19" w:history="1">
              <w:r w:rsidR="001F7A76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 xml:space="preserve">Assessing the knowledge level and </w:t>
              </w:r>
              <w:r w:rsidR="001F7A76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lastRenderedPageBreak/>
                <w:t>attitude towards providing nutrition c</w:t>
              </w:r>
              <w:r w:rsidR="000842E5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are of medical students in the A</w:t>
              </w:r>
              <w:r w:rsidR="001F7A76" w:rsidRPr="002634D7">
                <w:rPr>
                  <w:rStyle w:val="typography-modulelvnit"/>
                  <w:rFonts w:ascii="Times New Roman" w:hAnsi="Times New Roman" w:cs="Times New Roman"/>
                  <w:color w:val="000000" w:themeColor="text1"/>
                  <w:sz w:val="24"/>
                  <w:szCs w:val="24"/>
                  <w:shd w:val="clear" w:color="auto" w:fill="FFFFFF"/>
                  <w:lang w:val="en-US"/>
                </w:rPr>
                <w:t>kmola region of the Republic of Kazakhstan</w:t>
              </w:r>
            </w:hyperlink>
          </w:p>
        </w:tc>
        <w:tc>
          <w:tcPr>
            <w:tcW w:w="410" w:type="pct"/>
          </w:tcPr>
          <w:p w14:paraId="511C35AC" w14:textId="7534D211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статья</w:t>
            </w:r>
          </w:p>
        </w:tc>
        <w:tc>
          <w:tcPr>
            <w:tcW w:w="1573" w:type="pct"/>
          </w:tcPr>
          <w:p w14:paraId="16B64C08" w14:textId="77777777" w:rsidR="007B3975" w:rsidRPr="002634D7" w:rsidRDefault="007B3975" w:rsidP="007B397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Georgian Medical News-2024.-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Vol.355,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Issue 10, P.142-147</w:t>
            </w:r>
          </w:p>
          <w:p w14:paraId="4243F6D4" w14:textId="6A8F7F3C" w:rsidR="007B3975" w:rsidRPr="002634D7" w:rsidRDefault="00A63528" w:rsidP="007B397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20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https://www.geomednews.com/v355i10.html</w:t>
              </w:r>
            </w:hyperlink>
          </w:p>
        </w:tc>
        <w:tc>
          <w:tcPr>
            <w:tcW w:w="284" w:type="pct"/>
          </w:tcPr>
          <w:p w14:paraId="4460F9B5" w14:textId="720A65DC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5</w:t>
            </w:r>
          </w:p>
        </w:tc>
        <w:tc>
          <w:tcPr>
            <w:tcW w:w="1142" w:type="pct"/>
            <w:shd w:val="clear" w:color="auto" w:fill="auto"/>
          </w:tcPr>
          <w:p w14:paraId="575874A9" w14:textId="45BF885C" w:rsidR="007B3975" w:rsidRPr="002634D7" w:rsidRDefault="007B3975" w:rsidP="007B3975">
            <w:pPr>
              <w:numPr>
                <w:ilvl w:val="0"/>
                <w:numId w:val="11"/>
              </w:numPr>
              <w:shd w:val="clear" w:color="auto" w:fill="FFFFFF"/>
              <w:spacing w:beforeAutospacing="1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 Svetlana</w:t>
            </w:r>
            <w:r w:rsidRPr="002634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2634D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 xml:space="preserve"> </w:t>
            </w:r>
            <w:hyperlink r:id="rId21" w:history="1">
              <w:r w:rsidRPr="002634D7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22" w:history="1">
              <w:r w:rsidRPr="002634D7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2634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instrText xml:space="preserve"> HYPERLINK "https://www.scopus.com/authid/detail.uri?authorId=59483653100" </w:instrTex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t>Zhanbota, D.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fldChar w:fldCharType="end"/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2634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instrText xml:space="preserve"> HYPERLINK "https://www.scopus.com/authid/detail.uri?authorId=59484323600" </w:instrTex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t>Yuriy L.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lang w:val="kk-KZ"/>
              </w:rPr>
              <w:fldChar w:fldCharType="end"/>
            </w:r>
          </w:p>
        </w:tc>
      </w:tr>
      <w:tr w:rsidR="007B3975" w:rsidRPr="00D12B9D" w14:paraId="5AB18A9B" w14:textId="77777777" w:rsidTr="007B3975">
        <w:trPr>
          <w:gridAfter w:val="1"/>
          <w:wAfter w:w="17" w:type="pct"/>
        </w:trPr>
        <w:tc>
          <w:tcPr>
            <w:tcW w:w="224" w:type="pct"/>
          </w:tcPr>
          <w:p w14:paraId="0FE0D7C1" w14:textId="558A0D83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lastRenderedPageBreak/>
              <w:t>7</w:t>
            </w:r>
          </w:p>
        </w:tc>
        <w:tc>
          <w:tcPr>
            <w:tcW w:w="1350" w:type="pct"/>
          </w:tcPr>
          <w:p w14:paraId="6029788B" w14:textId="77777777" w:rsidR="007B3975" w:rsidRPr="002634D7" w:rsidRDefault="007B3975" w:rsidP="007B3975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Impact of Environmental Conditions on Soil Geochemistry in Southern Kazakhstan</w:t>
            </w:r>
          </w:p>
          <w:p w14:paraId="3FC1C6A7" w14:textId="77777777" w:rsidR="007B3975" w:rsidRPr="002634D7" w:rsidRDefault="007B3975" w:rsidP="007B3975">
            <w:pPr>
              <w:pStyle w:val="2"/>
              <w:spacing w:before="0"/>
              <w:outlineLvl w:val="1"/>
              <w:rPr>
                <w:rStyle w:val="highlight-modulemmpyy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410" w:type="pct"/>
          </w:tcPr>
          <w:p w14:paraId="07EECFB6" w14:textId="32024690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1573" w:type="pct"/>
          </w:tcPr>
          <w:p w14:paraId="18A5D827" w14:textId="77777777" w:rsidR="007B3975" w:rsidRPr="002634D7" w:rsidRDefault="007B3975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SUSTAINABILITY-2024.- </w:t>
            </w:r>
            <w:r w:rsidRPr="002634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Vol.15, Issue 16</w:t>
            </w:r>
          </w:p>
          <w:p w14:paraId="2D620F7C" w14:textId="77777777" w:rsidR="007B3975" w:rsidRPr="002634D7" w:rsidRDefault="00A63528" w:rsidP="007B3975">
            <w:pPr>
              <w:ind w:left="6" w:right="6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hyperlink r:id="rId23" w:history="1">
              <w:r w:rsidR="007B3975" w:rsidRPr="002634D7">
                <w:rPr>
                  <w:rFonts w:ascii="Times New Roman" w:eastAsia="Times New Roman" w:hAnsi="Times New Roman" w:cs="Times New Roman"/>
                  <w:color w:val="0000FF" w:themeColor="hyperlink"/>
                  <w:sz w:val="24"/>
                  <w:szCs w:val="24"/>
                  <w:u w:val="single"/>
                  <w:lang w:val="en-US"/>
                </w:rPr>
                <w:t>https://doi.org/10.3390/su16156361</w:t>
              </w:r>
            </w:hyperlink>
          </w:p>
          <w:p w14:paraId="6FA320D4" w14:textId="70F8ECEB" w:rsidR="007B3975" w:rsidRPr="002634D7" w:rsidRDefault="007B3975" w:rsidP="007B397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4" w:type="pct"/>
          </w:tcPr>
          <w:p w14:paraId="602F4931" w14:textId="21F2BBE4" w:rsidR="007B3975" w:rsidRPr="002634D7" w:rsidRDefault="007B3975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18</w:t>
            </w:r>
          </w:p>
        </w:tc>
        <w:tc>
          <w:tcPr>
            <w:tcW w:w="1142" w:type="pct"/>
            <w:shd w:val="clear" w:color="auto" w:fill="auto"/>
          </w:tcPr>
          <w:p w14:paraId="1117D776" w14:textId="75A6D4EF" w:rsidR="007B3975" w:rsidRPr="002634D7" w:rsidRDefault="007B3975" w:rsidP="007B3975">
            <w:pPr>
              <w:numPr>
                <w:ilvl w:val="0"/>
                <w:numId w:val="17"/>
              </w:numPr>
              <w:spacing w:beforeAutospacing="1" w:afterAutospacing="1"/>
              <w:ind w:left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Ekaterina A, </w:t>
            </w:r>
            <w:r w:rsidRPr="002634D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2634D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</w:tr>
    </w:tbl>
    <w:p w14:paraId="00A124F4" w14:textId="77777777" w:rsidR="00C52FEE" w:rsidRPr="002634D7" w:rsidRDefault="00C52FEE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8C28E56" w14:textId="6BE5B7BF" w:rsidR="003C4D43" w:rsidRPr="002634D7" w:rsidRDefault="003C4D43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6C700D0" w14:textId="7B771116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1D77DEB" w14:textId="63065CD6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06246DFD" w14:textId="3E9C3A22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0A6EFF2D" w14:textId="5F400623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36384DAC" w14:textId="29089AF9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A2E13FB" w14:textId="64C14FA2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718F6AE" w14:textId="77777777" w:rsidR="0077437B" w:rsidRPr="002634D7" w:rsidRDefault="0077437B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2E792B9" w14:textId="1A0A3B67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361AE201" w14:textId="77777777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776"/>
        <w:gridCol w:w="3868"/>
        <w:gridCol w:w="1242"/>
        <w:gridCol w:w="4712"/>
        <w:gridCol w:w="850"/>
        <w:gridCol w:w="3402"/>
      </w:tblGrid>
      <w:tr w:rsidR="00B12939" w:rsidRPr="002634D7" w14:paraId="72B2F2C7" w14:textId="77777777" w:rsidTr="00BB0C3A">
        <w:tc>
          <w:tcPr>
            <w:tcW w:w="14850" w:type="dxa"/>
            <w:gridSpan w:val="6"/>
          </w:tcPr>
          <w:p w14:paraId="48DE9785" w14:textId="2F26FBC7" w:rsidR="002077BA" w:rsidRPr="002634D7" w:rsidRDefault="002077BA" w:rsidP="007B397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lastRenderedPageBreak/>
              <w:t>Статьи в периодических научных изданиях, соответствующих специальности претендента, в том числе</w:t>
            </w:r>
          </w:p>
          <w:p w14:paraId="1E67A0C3" w14:textId="77777777" w:rsidR="002077BA" w:rsidRPr="002634D7" w:rsidRDefault="002077BA" w:rsidP="007B3975">
            <w:pPr>
              <w:pStyle w:val="a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kk-KZ"/>
              </w:rPr>
              <w:t>в изданиях, рекомендуемых уполномоченным органом КОКСНВО:</w:t>
            </w:r>
          </w:p>
          <w:p w14:paraId="088F0B58" w14:textId="77777777" w:rsidR="00B12939" w:rsidRPr="002634D7" w:rsidRDefault="00B12939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</w:tr>
      <w:tr w:rsidR="009B08C4" w:rsidRPr="002634D7" w14:paraId="5044CE36" w14:textId="77777777" w:rsidTr="00BB0C3A">
        <w:trPr>
          <w:trHeight w:val="532"/>
        </w:trPr>
        <w:tc>
          <w:tcPr>
            <w:tcW w:w="776" w:type="dxa"/>
          </w:tcPr>
          <w:p w14:paraId="5DEFF7AF" w14:textId="0A24F4C1" w:rsidR="009B08C4" w:rsidRPr="002634D7" w:rsidRDefault="0077437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68" w:type="dxa"/>
          </w:tcPr>
          <w:p w14:paraId="1284F265" w14:textId="1164ED37" w:rsidR="009B08C4" w:rsidRPr="002634D7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</w:t>
            </w:r>
            <w:r w:rsidR="00344C39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ак почки в Восточно-К</w:t>
            </w: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азахстанской области: компонентный анализ заболеваемости (2010–2019 гг.)</w:t>
            </w:r>
          </w:p>
          <w:p w14:paraId="59FDE57D" w14:textId="77777777" w:rsidR="009B08C4" w:rsidRPr="002634D7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7C59E258" w14:textId="291C2AB2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10269A52" w14:textId="77777777" w:rsidR="009B08C4" w:rsidRPr="00375B89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375B89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Science &amp; Healthcare -2024</w:t>
            </w:r>
          </w:p>
          <w:p w14:paraId="6400F598" w14:textId="77777777" w:rsidR="009B08C4" w:rsidRPr="00375B89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375B89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DOI 10.34689/SH.2023.25.6.003</w:t>
            </w:r>
          </w:p>
          <w:p w14:paraId="1F4D466D" w14:textId="44432099" w:rsidR="0077437B" w:rsidRPr="00375B89" w:rsidRDefault="0077437B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ISSN 2410 – 4280 , </w:t>
            </w:r>
            <w:proofErr w:type="spellStart"/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стр</w:t>
            </w:r>
            <w:proofErr w:type="spellEnd"/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.22-29</w:t>
            </w:r>
          </w:p>
        </w:tc>
        <w:tc>
          <w:tcPr>
            <w:tcW w:w="850" w:type="dxa"/>
          </w:tcPr>
          <w:p w14:paraId="72939232" w14:textId="6C4AB0B9" w:rsidR="009B08C4" w:rsidRPr="002634D7" w:rsidRDefault="00361A2A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402" w:type="dxa"/>
          </w:tcPr>
          <w:p w14:paraId="225C76C3" w14:textId="2B41BCFD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Игісін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Н.С.,</w:t>
            </w:r>
          </w:p>
        </w:tc>
      </w:tr>
      <w:tr w:rsidR="009B08C4" w:rsidRPr="002634D7" w14:paraId="501DF161" w14:textId="77777777" w:rsidTr="00BB0C3A">
        <w:trPr>
          <w:trHeight w:val="532"/>
        </w:trPr>
        <w:tc>
          <w:tcPr>
            <w:tcW w:w="776" w:type="dxa"/>
          </w:tcPr>
          <w:p w14:paraId="248085A4" w14:textId="770F0CA9" w:rsidR="009B08C4" w:rsidRPr="002634D7" w:rsidRDefault="0077437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868" w:type="dxa"/>
          </w:tcPr>
          <w:p w14:paraId="73DBE927" w14:textId="4A590693" w:rsidR="009B08C4" w:rsidRPr="002634D7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</w:t>
            </w:r>
            <w:r w:rsidR="00344C39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ренды рака молочной железы в А</w:t>
            </w: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стане (2012-2021): компонентный анализ заболеваемости</w:t>
            </w:r>
          </w:p>
          <w:p w14:paraId="7193AE4E" w14:textId="77777777" w:rsidR="009B08C4" w:rsidRPr="002634D7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992DC59" w14:textId="389EC3B5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22B9501B" w14:textId="5E570A35" w:rsidR="009B08C4" w:rsidRPr="00375B89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 xml:space="preserve">Journal of Health Development – </w:t>
            </w:r>
            <w:proofErr w:type="gramStart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 xml:space="preserve">2023 </w:t>
            </w:r>
            <w:r w:rsidR="00A8245E"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,</w:t>
            </w:r>
            <w:proofErr w:type="gramEnd"/>
            <w:r w:rsidR="00A8245E"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 xml:space="preserve"> </w:t>
            </w:r>
            <w:r w:rsidR="00A8245E" w:rsidRPr="002634D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Volume 4. </w:t>
            </w:r>
            <w:r w:rsidR="00A8245E"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Number 54 (2023)</w:t>
            </w:r>
          </w:p>
          <w:p w14:paraId="4CD40D1F" w14:textId="77777777" w:rsidR="009B08C4" w:rsidRPr="002634D7" w:rsidRDefault="007459B1" w:rsidP="007B3975">
            <w:pPr>
              <w:rPr>
                <w:rStyle w:val="a6"/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hyperlink r:id="rId24" w:history="1">
              <w:r w:rsidR="00E1127E" w:rsidRPr="002634D7">
                <w:rPr>
                  <w:rStyle w:val="a6"/>
                  <w:rFonts w:ascii="Times New Roman" w:hAnsi="Times New Roman" w:cs="Times New Roman"/>
                  <w:color w:val="000000" w:themeColor="text1"/>
                  <w:spacing w:val="2"/>
                  <w:sz w:val="24"/>
                  <w:szCs w:val="24"/>
                  <w:shd w:val="clear" w:color="auto" w:fill="F8F8F8"/>
                  <w:lang w:val="en-US"/>
                </w:rPr>
                <w:t>https://doi.org/10.32921/2225-9929-2023-4-54-28-34</w:t>
              </w:r>
            </w:hyperlink>
          </w:p>
          <w:p w14:paraId="0EAC4257" w14:textId="77777777" w:rsidR="00A8245E" w:rsidRPr="00375B89" w:rsidRDefault="00A8245E" w:rsidP="007B397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ISSN: 2663-1776 online ISSN: 2663-1768 print №4 (54) 2023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Издается</w:t>
            </w: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2011 </w:t>
            </w: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14:paraId="221C1F78" w14:textId="307FDB7C" w:rsidR="00A8245E" w:rsidRPr="002634D7" w:rsidRDefault="00A8245E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с.22-33</w:t>
            </w:r>
          </w:p>
        </w:tc>
        <w:tc>
          <w:tcPr>
            <w:tcW w:w="850" w:type="dxa"/>
          </w:tcPr>
          <w:p w14:paraId="2BF00FF8" w14:textId="3988C2D5" w:rsidR="009B08C4" w:rsidRPr="002634D7" w:rsidRDefault="00E1127E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7</w:t>
            </w:r>
          </w:p>
        </w:tc>
        <w:tc>
          <w:tcPr>
            <w:tcW w:w="3402" w:type="dxa"/>
          </w:tcPr>
          <w:p w14:paraId="33A15A9C" w14:textId="14066165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Игісін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Н.С.,</w:t>
            </w:r>
          </w:p>
        </w:tc>
      </w:tr>
      <w:tr w:rsidR="009B08C4" w:rsidRPr="002634D7" w14:paraId="647A0A9E" w14:textId="77777777" w:rsidTr="00BB0C3A">
        <w:trPr>
          <w:trHeight w:val="532"/>
        </w:trPr>
        <w:tc>
          <w:tcPr>
            <w:tcW w:w="776" w:type="dxa"/>
          </w:tcPr>
          <w:p w14:paraId="05091E97" w14:textId="531AE660" w:rsidR="009B08C4" w:rsidRPr="002634D7" w:rsidRDefault="0077437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868" w:type="dxa"/>
          </w:tcPr>
          <w:p w14:paraId="6ED8C8FD" w14:textId="72F0EBF0" w:rsidR="009B08C4" w:rsidRPr="002634D7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Распространенность поведенческих факторов риска неинфекционных заболеваний</w:t>
            </w:r>
          </w:p>
          <w:p w14:paraId="49E734C9" w14:textId="77777777" w:rsidR="009B08C4" w:rsidRPr="002634D7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5E0EA1F" w14:textId="3DC6D6D0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60B3820A" w14:textId="06EB874A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Астана медициналық журналы-2020</w:t>
            </w:r>
          </w:p>
          <w:p w14:paraId="14B1E279" w14:textId="2715477F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bCs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DOI:</w:t>
            </w: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 ISSN 1552-2940</w:t>
            </w:r>
          </w:p>
          <w:p w14:paraId="79EE7CF6" w14:textId="63E11E0C" w:rsidR="00E1127E" w:rsidRPr="002634D7" w:rsidRDefault="00E1127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№4(106). – С 36-42. </w:t>
            </w:r>
          </w:p>
          <w:p w14:paraId="60827EB4" w14:textId="1B62FA5F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</w:p>
        </w:tc>
        <w:tc>
          <w:tcPr>
            <w:tcW w:w="850" w:type="dxa"/>
          </w:tcPr>
          <w:p w14:paraId="09439842" w14:textId="5CEAC8C6" w:rsidR="009B08C4" w:rsidRPr="002634D7" w:rsidRDefault="00E1127E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15</w:t>
            </w:r>
          </w:p>
        </w:tc>
        <w:tc>
          <w:tcPr>
            <w:tcW w:w="3402" w:type="dxa"/>
          </w:tcPr>
          <w:p w14:paraId="0134DFCA" w14:textId="7018B537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Мурзагулов Н.А</w:t>
            </w:r>
          </w:p>
        </w:tc>
      </w:tr>
      <w:tr w:rsidR="009B08C4" w:rsidRPr="002634D7" w14:paraId="07E507EE" w14:textId="77777777" w:rsidTr="00BB0C3A">
        <w:trPr>
          <w:trHeight w:val="532"/>
        </w:trPr>
        <w:tc>
          <w:tcPr>
            <w:tcW w:w="776" w:type="dxa"/>
          </w:tcPr>
          <w:p w14:paraId="2DCE36CD" w14:textId="3B295763" w:rsidR="009B08C4" w:rsidRPr="002634D7" w:rsidRDefault="0077437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868" w:type="dxa"/>
          </w:tcPr>
          <w:p w14:paraId="47F0FD2C" w14:textId="1EE40A66" w:rsidR="009B08C4" w:rsidRPr="002634D7" w:rsidRDefault="00945C9E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Прерывистая катетеризация мочевого пузыря как «золотой стандарт» лечения нейрогенного мочевого пузыря у лиц, с повреждением спинного мозга</w:t>
            </w:r>
          </w:p>
          <w:p w14:paraId="5B192452" w14:textId="77777777" w:rsidR="009B08C4" w:rsidRPr="002634D7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6E93536D" w14:textId="102BBE29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4EBE8F69" w14:textId="77777777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Science &amp; Healthcare-2024</w:t>
            </w:r>
          </w:p>
          <w:p w14:paraId="156EF466" w14:textId="77777777" w:rsidR="009B08C4" w:rsidRPr="002634D7" w:rsidRDefault="009B08C4" w:rsidP="000119E8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2634D7">
              <w:rPr>
                <w:rFonts w:ascii="Times New Roman" w:hAnsi="Times New Roman" w:cs="Times New Roman"/>
                <w:b/>
                <w:bCs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DOI:</w:t>
            </w: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  <w:t> 10.34689/SH.2024.26.2.018</w:t>
            </w:r>
          </w:p>
          <w:p w14:paraId="035EBEA3" w14:textId="77777777" w:rsidR="00852096" w:rsidRPr="00375B89" w:rsidRDefault="00852096" w:rsidP="000119E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5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Online ISSN: 2410 – 4280</w:t>
            </w:r>
          </w:p>
          <w:p w14:paraId="20F152DE" w14:textId="77777777" w:rsidR="00852096" w:rsidRPr="002634D7" w:rsidRDefault="00852096" w:rsidP="00011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Print</w:t>
            </w:r>
            <w:proofErr w:type="spellEnd"/>
            <w:r w:rsidRPr="002634D7">
              <w:rPr>
                <w:rFonts w:ascii="Times New Roman" w:hAnsi="Times New Roman" w:cs="Times New Roman"/>
                <w:sz w:val="24"/>
                <w:szCs w:val="24"/>
              </w:rPr>
              <w:t xml:space="preserve"> ISSN: 3007 – 0244</w:t>
            </w:r>
          </w:p>
          <w:p w14:paraId="24F45D2F" w14:textId="62C16631" w:rsidR="00852096" w:rsidRPr="002634D7" w:rsidRDefault="00852096" w:rsidP="000119E8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en-US"/>
              </w:rPr>
            </w:pP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Стр.148-157</w:t>
            </w:r>
          </w:p>
        </w:tc>
        <w:tc>
          <w:tcPr>
            <w:tcW w:w="850" w:type="dxa"/>
          </w:tcPr>
          <w:p w14:paraId="4DA78CCB" w14:textId="6D4A639D" w:rsidR="009B08C4" w:rsidRPr="002634D7" w:rsidRDefault="00832720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9</w:t>
            </w:r>
          </w:p>
        </w:tc>
        <w:tc>
          <w:tcPr>
            <w:tcW w:w="3402" w:type="dxa"/>
          </w:tcPr>
          <w:p w14:paraId="6BE06F17" w14:textId="77777777" w:rsidR="00D16B59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 xml:space="preserve">Жангалов Б.Б., </w:t>
            </w:r>
          </w:p>
          <w:p w14:paraId="13E4B6B9" w14:textId="77777777" w:rsidR="00D16B59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 xml:space="preserve">Мурзагулов Н.А., </w:t>
            </w:r>
          </w:p>
          <w:p w14:paraId="2FD134D8" w14:textId="1C12AF88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  <w:t>Лисицын Ю.В</w:t>
            </w:r>
          </w:p>
        </w:tc>
      </w:tr>
      <w:tr w:rsidR="009B08C4" w:rsidRPr="002634D7" w14:paraId="454680DD" w14:textId="77777777" w:rsidTr="00BB0C3A">
        <w:trPr>
          <w:trHeight w:val="532"/>
        </w:trPr>
        <w:tc>
          <w:tcPr>
            <w:tcW w:w="776" w:type="dxa"/>
          </w:tcPr>
          <w:p w14:paraId="44FE9BE6" w14:textId="4E4182FB" w:rsidR="009B08C4" w:rsidRPr="002634D7" w:rsidRDefault="0077437B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868" w:type="dxa"/>
          </w:tcPr>
          <w:p w14:paraId="1DE16E85" w14:textId="11DB0BA9" w:rsidR="009B08C4" w:rsidRPr="002634D7" w:rsidRDefault="00344C39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</w:t>
            </w:r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қмола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облысы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тұрғындарының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</w:rPr>
              <w:t>covid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-19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пандемиясына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дейін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, пандемия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кезінде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және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бір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жылдан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кейін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туберкулезбен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аурушаңдық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деңгейін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талдау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(2019, 2020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және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 xml:space="preserve"> 2021 </w:t>
            </w:r>
            <w:proofErr w:type="spellStart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жылдар</w:t>
            </w:r>
            <w:proofErr w:type="spellEnd"/>
            <w:r w:rsidR="00945C9E" w:rsidRPr="002634D7"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  <w:t>)</w:t>
            </w:r>
          </w:p>
          <w:p w14:paraId="76AFB020" w14:textId="77777777" w:rsidR="009B08C4" w:rsidRPr="002634D7" w:rsidRDefault="009B08C4" w:rsidP="007B3975">
            <w:pPr>
              <w:pStyle w:val="5"/>
              <w:spacing w:before="0" w:beforeAutospacing="0" w:after="0" w:afterAutospacing="0"/>
              <w:outlineLvl w:val="4"/>
              <w:rPr>
                <w:b w:val="0"/>
                <w:bCs w:val="0"/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242" w:type="dxa"/>
          </w:tcPr>
          <w:p w14:paraId="4D04B934" w14:textId="792AE124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712" w:type="dxa"/>
          </w:tcPr>
          <w:p w14:paraId="064157F6" w14:textId="77777777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Карагандинский медицинский университет-2024</w:t>
            </w:r>
          </w:p>
          <w:p w14:paraId="60A29D50" w14:textId="77777777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DOI 10.59598/ME-2305-6045-2024-113-4-59-67</w:t>
            </w:r>
          </w:p>
          <w:p w14:paraId="252A5F04" w14:textId="77777777" w:rsidR="00852096" w:rsidRPr="002634D7" w:rsidRDefault="00852096" w:rsidP="007B3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УДК 616.24-002.5-084.</w:t>
            </w:r>
          </w:p>
          <w:p w14:paraId="4941EA37" w14:textId="02D82CAC" w:rsidR="00852096" w:rsidRPr="002634D7" w:rsidRDefault="00852096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r w:rsidRPr="002634D7">
              <w:rPr>
                <w:rFonts w:ascii="Times New Roman" w:hAnsi="Times New Roman" w:cs="Times New Roman"/>
                <w:sz w:val="24"/>
                <w:szCs w:val="24"/>
              </w:rPr>
              <w:t>Стр. 59-66</w:t>
            </w:r>
          </w:p>
        </w:tc>
        <w:tc>
          <w:tcPr>
            <w:tcW w:w="850" w:type="dxa"/>
          </w:tcPr>
          <w:p w14:paraId="00C31028" w14:textId="785FD8DF" w:rsidR="009B08C4" w:rsidRPr="002634D7" w:rsidRDefault="00832720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16</w:t>
            </w:r>
          </w:p>
        </w:tc>
        <w:tc>
          <w:tcPr>
            <w:tcW w:w="3402" w:type="dxa"/>
          </w:tcPr>
          <w:p w14:paraId="564F8FA5" w14:textId="652B8CEB" w:rsidR="009B08C4" w:rsidRPr="002634D7" w:rsidRDefault="009B08C4" w:rsidP="007B3975">
            <w:pPr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  <w:lang w:val="kk-KZ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Тлеубергенов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Е., Высоцкая Л, Тлеубергенова Ж.Б.</w:t>
            </w:r>
          </w:p>
        </w:tc>
      </w:tr>
    </w:tbl>
    <w:p w14:paraId="0A9C7C23" w14:textId="62B68BAA" w:rsidR="00B77133" w:rsidRPr="002634D7" w:rsidRDefault="00B77133" w:rsidP="007743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6E0E6D4" w14:textId="3D044009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534"/>
        <w:gridCol w:w="4110"/>
        <w:gridCol w:w="1276"/>
        <w:gridCol w:w="4678"/>
        <w:gridCol w:w="850"/>
        <w:gridCol w:w="3544"/>
      </w:tblGrid>
      <w:tr w:rsidR="0097637C" w:rsidRPr="002634D7" w14:paraId="6438D7DF" w14:textId="77777777" w:rsidTr="00BB0C3A">
        <w:tc>
          <w:tcPr>
            <w:tcW w:w="14992" w:type="dxa"/>
            <w:gridSpan w:val="6"/>
          </w:tcPr>
          <w:p w14:paraId="71C66C62" w14:textId="36E2C242" w:rsidR="00BB0C3A" w:rsidRPr="002634D7" w:rsidRDefault="00BB0C3A" w:rsidP="007B3975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t>Научные журналы, публикации в РИНЦ и сборниках материалов республиканских и международных конференций</w:t>
            </w:r>
          </w:p>
        </w:tc>
      </w:tr>
      <w:tr w:rsidR="0097637C" w:rsidRPr="002634D7" w14:paraId="27B69D54" w14:textId="77777777" w:rsidTr="00945C9E">
        <w:tc>
          <w:tcPr>
            <w:tcW w:w="534" w:type="dxa"/>
            <w:shd w:val="clear" w:color="auto" w:fill="auto"/>
          </w:tcPr>
          <w:p w14:paraId="73BE71FB" w14:textId="00833186" w:rsidR="00BB0C3A" w:rsidRPr="002634D7" w:rsidRDefault="0093675A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110" w:type="dxa"/>
            <w:shd w:val="clear" w:color="auto" w:fill="auto"/>
          </w:tcPr>
          <w:p w14:paraId="6C27A091" w14:textId="54DDA721" w:rsidR="00BB0C3A" w:rsidRPr="002634D7" w:rsidRDefault="00945C9E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подготовке медико- социального и санитарного работника в системе технического профессионального образования</w:t>
            </w:r>
          </w:p>
        </w:tc>
        <w:tc>
          <w:tcPr>
            <w:tcW w:w="1276" w:type="dxa"/>
          </w:tcPr>
          <w:p w14:paraId="2A993C01" w14:textId="30C2B481" w:rsidR="00BB0C3A" w:rsidRPr="002634D7" w:rsidRDefault="002F564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321C7313" w14:textId="4568D9EA" w:rsidR="00BB0C3A" w:rsidRPr="002634D7" w:rsidRDefault="00945C9E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В мире научных открытий. </w:t>
            </w:r>
            <w:r w:rsidR="002258D2"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.№6.3(12)2010 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(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2019 году он был переименован в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Siberian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Journal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of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Life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Sciences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and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en-US"/>
              </w:rPr>
              <w:t>Agriculture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)</w:t>
            </w:r>
          </w:p>
        </w:tc>
        <w:tc>
          <w:tcPr>
            <w:tcW w:w="850" w:type="dxa"/>
          </w:tcPr>
          <w:p w14:paraId="6A949F0C" w14:textId="0CBCCEC5" w:rsidR="00BB0C3A" w:rsidRPr="002634D7" w:rsidRDefault="002258D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14:paraId="62A67A81" w14:textId="4092229F" w:rsidR="00BB0C3A" w:rsidRPr="002634D7" w:rsidRDefault="002F564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соавторов</w:t>
            </w:r>
          </w:p>
        </w:tc>
      </w:tr>
      <w:tr w:rsidR="0097637C" w:rsidRPr="002634D7" w14:paraId="0215B814" w14:textId="77777777" w:rsidTr="00945C9E">
        <w:tc>
          <w:tcPr>
            <w:tcW w:w="534" w:type="dxa"/>
            <w:shd w:val="clear" w:color="auto" w:fill="auto"/>
          </w:tcPr>
          <w:p w14:paraId="57C2B407" w14:textId="164399E1" w:rsidR="00C91C7C" w:rsidRPr="002634D7" w:rsidRDefault="00C91C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110" w:type="dxa"/>
            <w:shd w:val="clear" w:color="auto" w:fill="auto"/>
          </w:tcPr>
          <w:p w14:paraId="63814C67" w14:textId="671834D0" w:rsidR="00C91C7C" w:rsidRPr="002634D7" w:rsidRDefault="00C91C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Кодекс РК «О здоровье народа и системе здраоохранения» в образовательной деятельности в области здравоохранения</w:t>
            </w:r>
          </w:p>
        </w:tc>
        <w:tc>
          <w:tcPr>
            <w:tcW w:w="1276" w:type="dxa"/>
          </w:tcPr>
          <w:p w14:paraId="725CFFC7" w14:textId="49F9144B" w:rsidR="00C91C7C" w:rsidRPr="002634D7" w:rsidRDefault="00945C9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74CD78DD" w14:textId="6ED391BF" w:rsidR="00C91C7C" w:rsidRPr="002634D7" w:rsidRDefault="00945C9E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В мире научных открытий</w:t>
            </w:r>
            <w:r w:rsidR="002258D2"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. №2.2,2012 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 xml:space="preserve">(В 2019 году он был переименован в </w:t>
            </w:r>
            <w:r w:rsidRPr="002634D7">
              <w:rPr>
                <w:rStyle w:val="ae"/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val="kk-KZ"/>
              </w:rPr>
              <w:t>Siberian Journal of Life Sciences and Agriculture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)</w:t>
            </w:r>
          </w:p>
        </w:tc>
        <w:tc>
          <w:tcPr>
            <w:tcW w:w="850" w:type="dxa"/>
          </w:tcPr>
          <w:p w14:paraId="09A2B4FE" w14:textId="627CB6B4" w:rsidR="00C91C7C" w:rsidRPr="002634D7" w:rsidRDefault="002258D2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6</w:t>
            </w:r>
          </w:p>
        </w:tc>
        <w:tc>
          <w:tcPr>
            <w:tcW w:w="3544" w:type="dxa"/>
          </w:tcPr>
          <w:p w14:paraId="42062DBE" w14:textId="13A2633E" w:rsidR="00C91C7C" w:rsidRPr="002634D7" w:rsidRDefault="00945C9E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Батырханова К.Б.</w:t>
            </w:r>
          </w:p>
        </w:tc>
      </w:tr>
      <w:tr w:rsidR="0097637C" w:rsidRPr="002634D7" w14:paraId="08C4DC8A" w14:textId="77777777" w:rsidTr="00945C9E">
        <w:tc>
          <w:tcPr>
            <w:tcW w:w="534" w:type="dxa"/>
            <w:shd w:val="clear" w:color="auto" w:fill="auto"/>
          </w:tcPr>
          <w:p w14:paraId="72212175" w14:textId="034D4F69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110" w:type="dxa"/>
            <w:shd w:val="clear" w:color="auto" w:fill="auto"/>
          </w:tcPr>
          <w:p w14:paraId="7C0D8C99" w14:textId="17C460EB" w:rsidR="0097637C" w:rsidRPr="002634D7" w:rsidRDefault="009763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Тренды смертности от рака желудка в Акмолинской области</w:t>
            </w:r>
          </w:p>
        </w:tc>
        <w:tc>
          <w:tcPr>
            <w:tcW w:w="1276" w:type="dxa"/>
          </w:tcPr>
          <w:p w14:paraId="2ED7B69B" w14:textId="3A90FDC3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1FA8EB83" w14:textId="77777777" w:rsidR="0097637C" w:rsidRPr="002634D7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Научные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исследованияв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кыргызской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республике №3, 2024</w:t>
            </w:r>
          </w:p>
          <w:p w14:paraId="248516E0" w14:textId="63483ECC" w:rsidR="0097637C" w:rsidRPr="002634D7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УДК: 616.33-066.6-036.22 (574)</w:t>
            </w:r>
          </w:p>
        </w:tc>
        <w:tc>
          <w:tcPr>
            <w:tcW w:w="850" w:type="dxa"/>
          </w:tcPr>
          <w:p w14:paraId="20CB5C8E" w14:textId="62858CFC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544" w:type="dxa"/>
          </w:tcPr>
          <w:p w14:paraId="34AA6A82" w14:textId="7CAC1072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Н.С.Игисин, Ж.Б.Тельманова, Р.С.Молдагали</w:t>
            </w:r>
          </w:p>
        </w:tc>
      </w:tr>
      <w:tr w:rsidR="0097637C" w:rsidRPr="002634D7" w14:paraId="0CDC31D2" w14:textId="77777777" w:rsidTr="00945C9E">
        <w:tc>
          <w:tcPr>
            <w:tcW w:w="534" w:type="dxa"/>
            <w:shd w:val="clear" w:color="auto" w:fill="auto"/>
          </w:tcPr>
          <w:p w14:paraId="1A79EB84" w14:textId="49F8E912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4</w:t>
            </w:r>
          </w:p>
        </w:tc>
        <w:tc>
          <w:tcPr>
            <w:tcW w:w="4110" w:type="dxa"/>
            <w:shd w:val="clear" w:color="auto" w:fill="auto"/>
          </w:tcPr>
          <w:p w14:paraId="524CDDA6" w14:textId="0FAF5B37" w:rsidR="0097637C" w:rsidRPr="002634D7" w:rsidRDefault="0097637C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Оценка показателей заболеваемости раком желудка в Акмолинской области</w:t>
            </w:r>
          </w:p>
        </w:tc>
        <w:tc>
          <w:tcPr>
            <w:tcW w:w="1276" w:type="dxa"/>
          </w:tcPr>
          <w:p w14:paraId="69E01A12" w14:textId="66778BF8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3C346123" w14:textId="77777777" w:rsidR="0097637C" w:rsidRPr="002634D7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Научные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исследованияв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кыргызской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республике №3, 2024</w:t>
            </w:r>
          </w:p>
          <w:p w14:paraId="55550C8A" w14:textId="035A7AC1" w:rsidR="0097637C" w:rsidRPr="002634D7" w:rsidRDefault="0097637C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УДК: 616.33-066.6-036.22(574)</w:t>
            </w:r>
          </w:p>
        </w:tc>
        <w:tc>
          <w:tcPr>
            <w:tcW w:w="850" w:type="dxa"/>
          </w:tcPr>
          <w:p w14:paraId="3ACEE878" w14:textId="41240093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8</w:t>
            </w:r>
          </w:p>
        </w:tc>
        <w:tc>
          <w:tcPr>
            <w:tcW w:w="3544" w:type="dxa"/>
          </w:tcPr>
          <w:p w14:paraId="2EB9115F" w14:textId="6FFFD8F3" w:rsidR="0097637C" w:rsidRPr="002634D7" w:rsidRDefault="0097637C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Н.С.Игисин, Ж.Б.Тельманова, Р.С.Молдагали</w:t>
            </w:r>
          </w:p>
        </w:tc>
      </w:tr>
      <w:tr w:rsidR="00416407" w:rsidRPr="002634D7" w14:paraId="29D2F311" w14:textId="77777777" w:rsidTr="00945C9E">
        <w:tc>
          <w:tcPr>
            <w:tcW w:w="534" w:type="dxa"/>
            <w:shd w:val="clear" w:color="auto" w:fill="auto"/>
          </w:tcPr>
          <w:p w14:paraId="485B6301" w14:textId="1CC38D66" w:rsidR="00416407" w:rsidRPr="002634D7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5</w:t>
            </w:r>
          </w:p>
        </w:tc>
        <w:tc>
          <w:tcPr>
            <w:tcW w:w="4110" w:type="dxa"/>
            <w:shd w:val="clear" w:color="auto" w:fill="auto"/>
          </w:tcPr>
          <w:p w14:paraId="74F1EB10" w14:textId="456B493A" w:rsidR="00416407" w:rsidRPr="002634D7" w:rsidRDefault="00416407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Организация инфеционного зконтроля в медицинских организациях</w:t>
            </w:r>
          </w:p>
        </w:tc>
        <w:tc>
          <w:tcPr>
            <w:tcW w:w="1276" w:type="dxa"/>
          </w:tcPr>
          <w:p w14:paraId="7FD3AC82" w14:textId="5201EAEB" w:rsidR="00416407" w:rsidRPr="002634D7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статья</w:t>
            </w:r>
          </w:p>
        </w:tc>
        <w:tc>
          <w:tcPr>
            <w:tcW w:w="4678" w:type="dxa"/>
          </w:tcPr>
          <w:p w14:paraId="768E0669" w14:textId="34D82544" w:rsidR="00416407" w:rsidRPr="002634D7" w:rsidRDefault="00416407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Инновационные технологии в лечении ран и раневой инфекции. 2015</w:t>
            </w:r>
          </w:p>
        </w:tc>
        <w:tc>
          <w:tcPr>
            <w:tcW w:w="850" w:type="dxa"/>
          </w:tcPr>
          <w:p w14:paraId="4198EED8" w14:textId="631A7240" w:rsidR="00416407" w:rsidRPr="002634D7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2</w:t>
            </w:r>
          </w:p>
        </w:tc>
        <w:tc>
          <w:tcPr>
            <w:tcW w:w="3544" w:type="dxa"/>
          </w:tcPr>
          <w:p w14:paraId="230FA252" w14:textId="34D0642C" w:rsidR="00416407" w:rsidRPr="002634D7" w:rsidRDefault="00416407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 соавторов</w:t>
            </w:r>
          </w:p>
        </w:tc>
      </w:tr>
    </w:tbl>
    <w:p w14:paraId="5C97AB3F" w14:textId="77777777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98F8239" w14:textId="77777777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0C5D95BA" w14:textId="77777777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D73313A" w14:textId="4532E614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CB15439" w14:textId="1341A7CD" w:rsidR="00E1127E" w:rsidRPr="002634D7" w:rsidRDefault="00E1127E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5076FB8" w14:textId="6564D445" w:rsidR="00BB0C3A" w:rsidRPr="002634D7" w:rsidRDefault="00BB0C3A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68304D1B" w14:textId="200AF02F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EACF9B6" w14:textId="2CF4B5A0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42E8944A" w14:textId="6F8DBA90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2B3B24CB" w14:textId="16FF4A9A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5ADDBB07" w14:textId="075CE785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22A82FB" w14:textId="03EF8A5D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79BC796" w14:textId="77777777" w:rsidR="002634D7" w:rsidRPr="002634D7" w:rsidRDefault="002634D7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p w14:paraId="193584D6" w14:textId="77777777" w:rsidR="00910A5C" w:rsidRPr="002634D7" w:rsidRDefault="00910A5C" w:rsidP="007B397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730"/>
        <w:gridCol w:w="4390"/>
        <w:gridCol w:w="1847"/>
        <w:gridCol w:w="3673"/>
        <w:gridCol w:w="1492"/>
        <w:gridCol w:w="2860"/>
      </w:tblGrid>
      <w:tr w:rsidR="006C4D08" w:rsidRPr="002634D7" w14:paraId="3AAAFFA9" w14:textId="77777777" w:rsidTr="001412B4">
        <w:tc>
          <w:tcPr>
            <w:tcW w:w="14992" w:type="dxa"/>
            <w:gridSpan w:val="6"/>
          </w:tcPr>
          <w:p w14:paraId="056C799F" w14:textId="77777777" w:rsidR="00A27DE3" w:rsidRPr="002634D7" w:rsidRDefault="00493806" w:rsidP="007B3975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  <w:lastRenderedPageBreak/>
              <w:t>Учебные и учебно-методические пособия</w:t>
            </w:r>
          </w:p>
          <w:p w14:paraId="2511E5D6" w14:textId="7A17FDB1" w:rsidR="00BB0C3A" w:rsidRPr="002634D7" w:rsidRDefault="00BB0C3A" w:rsidP="007B3975">
            <w:pPr>
              <w:pStyle w:val="a7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lang w:val="kk-KZ"/>
              </w:rPr>
            </w:pPr>
          </w:p>
        </w:tc>
      </w:tr>
      <w:tr w:rsidR="0097637C" w:rsidRPr="002634D7" w14:paraId="71A8C462" w14:textId="77777777" w:rsidTr="00B226C6">
        <w:tc>
          <w:tcPr>
            <w:tcW w:w="730" w:type="dxa"/>
          </w:tcPr>
          <w:p w14:paraId="4D1EC3B8" w14:textId="4CD52DA7" w:rsidR="00A27DE3" w:rsidRPr="002634D7" w:rsidRDefault="00B624C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390" w:type="dxa"/>
          </w:tcPr>
          <w:p w14:paraId="30475511" w14:textId="4F317BA3" w:rsidR="00A27DE3" w:rsidRPr="002634D7" w:rsidRDefault="00B624C6" w:rsidP="007B3975">
            <w:pPr>
              <w:pStyle w:val="a8"/>
              <w:spacing w:after="0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Компетентностный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подход к подготовке специалис</w:t>
            </w:r>
            <w:r w:rsidR="002919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тов в сфере здравоохранения в Ре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спублике Казахстан</w:t>
            </w:r>
          </w:p>
        </w:tc>
        <w:tc>
          <w:tcPr>
            <w:tcW w:w="1847" w:type="dxa"/>
          </w:tcPr>
          <w:p w14:paraId="3B97443E" w14:textId="06DA6418" w:rsidR="00A27DE3" w:rsidRPr="002634D7" w:rsidRDefault="00B624C6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3673" w:type="dxa"/>
          </w:tcPr>
          <w:p w14:paraId="3521DAE9" w14:textId="59F19305" w:rsidR="00A27DE3" w:rsidRPr="002634D7" w:rsidRDefault="00B624C6" w:rsidP="007B397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Кокшетау: «</w:t>
            </w:r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РИО КУ </w:t>
            </w:r>
            <w:proofErr w:type="spellStart"/>
            <w:r w:rsidRPr="002634D7">
              <w:rPr>
                <w:rFonts w:ascii="Times New Roman" w:hAnsi="Times New Roman" w:cs="Times New Roman"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им.Ш.Уалиханова</w:t>
            </w:r>
            <w:proofErr w:type="spellEnd"/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», Прот</w:t>
            </w:r>
            <w:r w:rsidR="00D12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о</w:t>
            </w:r>
            <w:r w:rsidRPr="002634D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  <w:t>кол № 8, от 29.04.2022</w:t>
            </w:r>
          </w:p>
        </w:tc>
        <w:tc>
          <w:tcPr>
            <w:tcW w:w="1492" w:type="dxa"/>
          </w:tcPr>
          <w:p w14:paraId="6ED7F50F" w14:textId="4B378710" w:rsidR="00A27DE3" w:rsidRPr="002634D7" w:rsidRDefault="005427AF" w:rsidP="007B39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99</w:t>
            </w:r>
          </w:p>
        </w:tc>
        <w:tc>
          <w:tcPr>
            <w:tcW w:w="2860" w:type="dxa"/>
          </w:tcPr>
          <w:p w14:paraId="6E85AFAD" w14:textId="78ED7685" w:rsidR="00B624C6" w:rsidRPr="002634D7" w:rsidRDefault="00B624C6" w:rsidP="00B624C6">
            <w:pPr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</w:pPr>
            <w:proofErr w:type="spellStart"/>
            <w:r w:rsidRPr="002634D7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>Муратбекова</w:t>
            </w:r>
            <w:proofErr w:type="spellEnd"/>
            <w:r w:rsidRPr="002634D7">
              <w:rPr>
                <w:rFonts w:ascii="Times New Roman" w:hAnsi="Times New Roman" w:cs="Times New Roman"/>
                <w:b/>
                <w:color w:val="000000" w:themeColor="text1"/>
                <w:spacing w:val="2"/>
                <w:sz w:val="24"/>
                <w:szCs w:val="24"/>
                <w:shd w:val="clear" w:color="auto" w:fill="F8F8F8"/>
              </w:rPr>
              <w:t xml:space="preserve"> С.К.</w:t>
            </w:r>
          </w:p>
          <w:p w14:paraId="6DE1272C" w14:textId="0FCE312E" w:rsidR="00A27DE3" w:rsidRPr="002634D7" w:rsidRDefault="00A27DE3" w:rsidP="007B397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kk-KZ"/>
              </w:rPr>
            </w:pPr>
          </w:p>
        </w:tc>
      </w:tr>
    </w:tbl>
    <w:p w14:paraId="3D692CF1" w14:textId="7E6FD2C3" w:rsidR="007A5AB2" w:rsidRPr="002634D7" w:rsidRDefault="007A5AB2" w:rsidP="007B3975">
      <w:pPr>
        <w:tabs>
          <w:tab w:val="left" w:pos="1475"/>
        </w:tabs>
        <w:spacing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bookmarkStart w:id="0" w:name="_GoBack"/>
      <w:bookmarkEnd w:id="0"/>
    </w:p>
    <w:sectPr w:rsidR="007A5AB2" w:rsidRPr="002634D7" w:rsidSect="00BB0C3A">
      <w:footerReference w:type="default" r:id="rId25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91E807" w14:textId="77777777" w:rsidR="007459B1" w:rsidRDefault="007459B1" w:rsidP="00695BB9">
      <w:pPr>
        <w:spacing w:after="0" w:line="240" w:lineRule="auto"/>
      </w:pPr>
      <w:r>
        <w:separator/>
      </w:r>
    </w:p>
  </w:endnote>
  <w:endnote w:type="continuationSeparator" w:id="0">
    <w:p w14:paraId="00092CEE" w14:textId="77777777" w:rsidR="007459B1" w:rsidRDefault="007459B1" w:rsidP="00695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A5B5F9" w14:textId="77777777" w:rsidR="00695BB9" w:rsidRPr="006A23D6" w:rsidRDefault="00695BB9" w:rsidP="00695BB9">
    <w:pPr>
      <w:spacing w:after="0" w:line="240" w:lineRule="auto"/>
      <w:rPr>
        <w:rFonts w:ascii="Times New Roman" w:hAnsi="Times New Roman" w:cs="Times New Roman"/>
        <w:color w:val="000000" w:themeColor="text1"/>
        <w:sz w:val="24"/>
        <w:szCs w:val="24"/>
        <w:lang w:val="kk-KZ"/>
      </w:rPr>
    </w:pP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Автор:                         </w:t>
    </w:r>
    <w:r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                         д.м.н., С.К. </w:t>
    </w: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 xml:space="preserve">Муратбекова </w:t>
    </w:r>
  </w:p>
  <w:p w14:paraId="38431242" w14:textId="77777777" w:rsidR="00695BB9" w:rsidRPr="006A23D6" w:rsidRDefault="00695BB9" w:rsidP="00695BB9">
    <w:pPr>
      <w:spacing w:after="0" w:line="240" w:lineRule="auto"/>
      <w:rPr>
        <w:rFonts w:ascii="Times New Roman" w:hAnsi="Times New Roman" w:cs="Times New Roman"/>
        <w:color w:val="000000" w:themeColor="text1"/>
        <w:sz w:val="24"/>
        <w:szCs w:val="24"/>
        <w:lang w:val="kk-KZ"/>
      </w:rPr>
    </w:pPr>
    <w:r w:rsidRPr="006A23D6">
      <w:rPr>
        <w:rFonts w:ascii="Times New Roman" w:hAnsi="Times New Roman" w:cs="Times New Roman"/>
        <w:color w:val="000000" w:themeColor="text1"/>
        <w:sz w:val="24"/>
        <w:szCs w:val="24"/>
        <w:lang w:val="kk-KZ"/>
      </w:rPr>
      <w:t>Ученый секретарь:                             к.ф.н., ассоц.профессор Г.Т.Тлеубердина</w:t>
    </w:r>
  </w:p>
  <w:p w14:paraId="613C5796" w14:textId="77777777" w:rsidR="00695BB9" w:rsidRPr="00695BB9" w:rsidRDefault="00695BB9">
    <w:pPr>
      <w:pStyle w:val="af2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50249A" w14:textId="77777777" w:rsidR="007459B1" w:rsidRDefault="007459B1" w:rsidP="00695BB9">
      <w:pPr>
        <w:spacing w:after="0" w:line="240" w:lineRule="auto"/>
      </w:pPr>
      <w:r>
        <w:separator/>
      </w:r>
    </w:p>
  </w:footnote>
  <w:footnote w:type="continuationSeparator" w:id="0">
    <w:p w14:paraId="66E0E4F8" w14:textId="77777777" w:rsidR="007459B1" w:rsidRDefault="007459B1" w:rsidP="00695B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2EE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465B4"/>
    <w:multiLevelType w:val="multilevel"/>
    <w:tmpl w:val="DE16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C179DE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92223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7E6930"/>
    <w:multiLevelType w:val="multilevel"/>
    <w:tmpl w:val="43A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731DA3"/>
    <w:multiLevelType w:val="multilevel"/>
    <w:tmpl w:val="51CA3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452060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4D4C2A"/>
    <w:multiLevelType w:val="hybridMultilevel"/>
    <w:tmpl w:val="C76E7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E39B4"/>
    <w:multiLevelType w:val="hybridMultilevel"/>
    <w:tmpl w:val="B74A0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3B878F2"/>
    <w:multiLevelType w:val="hybridMultilevel"/>
    <w:tmpl w:val="883AA2E6"/>
    <w:lvl w:ilvl="0" w:tplc="0C429E6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B60441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2D146C1"/>
    <w:multiLevelType w:val="multilevel"/>
    <w:tmpl w:val="3A10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A545775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7116E1"/>
    <w:multiLevelType w:val="multilevel"/>
    <w:tmpl w:val="CBAE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7"/>
  </w:num>
  <w:num w:numId="5">
    <w:abstractNumId w:val="17"/>
  </w:num>
  <w:num w:numId="6">
    <w:abstractNumId w:val="3"/>
  </w:num>
  <w:num w:numId="7">
    <w:abstractNumId w:val="2"/>
  </w:num>
  <w:num w:numId="8">
    <w:abstractNumId w:val="14"/>
  </w:num>
  <w:num w:numId="9">
    <w:abstractNumId w:val="11"/>
  </w:num>
  <w:num w:numId="10">
    <w:abstractNumId w:val="12"/>
  </w:num>
  <w:num w:numId="11">
    <w:abstractNumId w:val="10"/>
  </w:num>
  <w:num w:numId="12">
    <w:abstractNumId w:val="1"/>
  </w:num>
  <w:num w:numId="13">
    <w:abstractNumId w:val="15"/>
  </w:num>
  <w:num w:numId="14">
    <w:abstractNumId w:val="5"/>
  </w:num>
  <w:num w:numId="15">
    <w:abstractNumId w:val="4"/>
  </w:num>
  <w:num w:numId="16">
    <w:abstractNumId w:val="6"/>
  </w:num>
  <w:num w:numId="17">
    <w:abstractNumId w:val="16"/>
  </w:num>
  <w:num w:numId="18">
    <w:abstractNumId w:val="18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57A"/>
    <w:rsid w:val="000119E8"/>
    <w:rsid w:val="000142B0"/>
    <w:rsid w:val="0001723B"/>
    <w:rsid w:val="00043BB6"/>
    <w:rsid w:val="00056EE9"/>
    <w:rsid w:val="000622FE"/>
    <w:rsid w:val="000842E5"/>
    <w:rsid w:val="000D4330"/>
    <w:rsid w:val="000D5F2A"/>
    <w:rsid w:val="001071E2"/>
    <w:rsid w:val="00114446"/>
    <w:rsid w:val="00120C57"/>
    <w:rsid w:val="001412B4"/>
    <w:rsid w:val="0015568F"/>
    <w:rsid w:val="00161631"/>
    <w:rsid w:val="001D7106"/>
    <w:rsid w:val="001E55BF"/>
    <w:rsid w:val="001F7A76"/>
    <w:rsid w:val="002077BA"/>
    <w:rsid w:val="002114FA"/>
    <w:rsid w:val="00217034"/>
    <w:rsid w:val="0021797E"/>
    <w:rsid w:val="00224C85"/>
    <w:rsid w:val="002258D2"/>
    <w:rsid w:val="0023167B"/>
    <w:rsid w:val="0023627C"/>
    <w:rsid w:val="002634D7"/>
    <w:rsid w:val="002723FA"/>
    <w:rsid w:val="002905ED"/>
    <w:rsid w:val="0029193C"/>
    <w:rsid w:val="002D5EF9"/>
    <w:rsid w:val="002E2FDB"/>
    <w:rsid w:val="002F150B"/>
    <w:rsid w:val="002F5646"/>
    <w:rsid w:val="00323CC5"/>
    <w:rsid w:val="00333008"/>
    <w:rsid w:val="00341834"/>
    <w:rsid w:val="00344C39"/>
    <w:rsid w:val="00361A2A"/>
    <w:rsid w:val="00375B89"/>
    <w:rsid w:val="0039489C"/>
    <w:rsid w:val="003C4D43"/>
    <w:rsid w:val="00416407"/>
    <w:rsid w:val="00421E06"/>
    <w:rsid w:val="00422F5B"/>
    <w:rsid w:val="0042620F"/>
    <w:rsid w:val="00443575"/>
    <w:rsid w:val="0045105E"/>
    <w:rsid w:val="00452005"/>
    <w:rsid w:val="00493806"/>
    <w:rsid w:val="00494805"/>
    <w:rsid w:val="004B04DB"/>
    <w:rsid w:val="004D0983"/>
    <w:rsid w:val="004E38A3"/>
    <w:rsid w:val="00513694"/>
    <w:rsid w:val="00533735"/>
    <w:rsid w:val="005427AF"/>
    <w:rsid w:val="005A083F"/>
    <w:rsid w:val="005C67D3"/>
    <w:rsid w:val="005F3404"/>
    <w:rsid w:val="0068434E"/>
    <w:rsid w:val="00695BB9"/>
    <w:rsid w:val="006A23D6"/>
    <w:rsid w:val="006C3FC8"/>
    <w:rsid w:val="006C4D08"/>
    <w:rsid w:val="006D186A"/>
    <w:rsid w:val="006D7CB2"/>
    <w:rsid w:val="006F2253"/>
    <w:rsid w:val="00702E55"/>
    <w:rsid w:val="0072381E"/>
    <w:rsid w:val="007459B1"/>
    <w:rsid w:val="007542DE"/>
    <w:rsid w:val="00762C7F"/>
    <w:rsid w:val="007643FC"/>
    <w:rsid w:val="00765CBF"/>
    <w:rsid w:val="0077437B"/>
    <w:rsid w:val="007A5AB2"/>
    <w:rsid w:val="007B3975"/>
    <w:rsid w:val="007E0A13"/>
    <w:rsid w:val="007E0C10"/>
    <w:rsid w:val="007E6BAF"/>
    <w:rsid w:val="00821DF9"/>
    <w:rsid w:val="00824785"/>
    <w:rsid w:val="00832720"/>
    <w:rsid w:val="00852096"/>
    <w:rsid w:val="00874E11"/>
    <w:rsid w:val="00910A5C"/>
    <w:rsid w:val="0093675A"/>
    <w:rsid w:val="00943A00"/>
    <w:rsid w:val="00945C9E"/>
    <w:rsid w:val="0095157A"/>
    <w:rsid w:val="0096356D"/>
    <w:rsid w:val="0097637C"/>
    <w:rsid w:val="00996B46"/>
    <w:rsid w:val="009B08C4"/>
    <w:rsid w:val="009C194B"/>
    <w:rsid w:val="009C6ACD"/>
    <w:rsid w:val="009D3170"/>
    <w:rsid w:val="009E6B5D"/>
    <w:rsid w:val="009F418B"/>
    <w:rsid w:val="00A01806"/>
    <w:rsid w:val="00A274E4"/>
    <w:rsid w:val="00A27DE3"/>
    <w:rsid w:val="00A3129F"/>
    <w:rsid w:val="00A378F6"/>
    <w:rsid w:val="00A63528"/>
    <w:rsid w:val="00A8245E"/>
    <w:rsid w:val="00A82565"/>
    <w:rsid w:val="00A85233"/>
    <w:rsid w:val="00AA4E70"/>
    <w:rsid w:val="00AF0AC7"/>
    <w:rsid w:val="00B12939"/>
    <w:rsid w:val="00B226C6"/>
    <w:rsid w:val="00B624C6"/>
    <w:rsid w:val="00B74E56"/>
    <w:rsid w:val="00B759F7"/>
    <w:rsid w:val="00B75BD5"/>
    <w:rsid w:val="00B77133"/>
    <w:rsid w:val="00BB0C3A"/>
    <w:rsid w:val="00BB7A03"/>
    <w:rsid w:val="00BD48D4"/>
    <w:rsid w:val="00BE1627"/>
    <w:rsid w:val="00C52FEE"/>
    <w:rsid w:val="00C61199"/>
    <w:rsid w:val="00C63CA8"/>
    <w:rsid w:val="00C70657"/>
    <w:rsid w:val="00C91C7C"/>
    <w:rsid w:val="00D12B9D"/>
    <w:rsid w:val="00D16B59"/>
    <w:rsid w:val="00D16C96"/>
    <w:rsid w:val="00D26490"/>
    <w:rsid w:val="00D30E4F"/>
    <w:rsid w:val="00D45DBE"/>
    <w:rsid w:val="00D514CA"/>
    <w:rsid w:val="00DB2CDC"/>
    <w:rsid w:val="00DB2F22"/>
    <w:rsid w:val="00DC46B7"/>
    <w:rsid w:val="00DD2B5B"/>
    <w:rsid w:val="00DD71C7"/>
    <w:rsid w:val="00E1127E"/>
    <w:rsid w:val="00E84529"/>
    <w:rsid w:val="00EA2083"/>
    <w:rsid w:val="00EB4334"/>
    <w:rsid w:val="00EB60E6"/>
    <w:rsid w:val="00EC7811"/>
    <w:rsid w:val="00EF2620"/>
    <w:rsid w:val="00F22204"/>
    <w:rsid w:val="00F23310"/>
    <w:rsid w:val="00F570EA"/>
    <w:rsid w:val="00F92A16"/>
    <w:rsid w:val="00FA6733"/>
    <w:rsid w:val="00FE2290"/>
    <w:rsid w:val="00FE6E30"/>
    <w:rsid w:val="00FF5D34"/>
    <w:rsid w:val="00FF6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8E4E9"/>
  <w15:docId w15:val="{2B123DF3-6F0A-4C8E-ACF0-0E42A7EB8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4E56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2B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link w:val="50"/>
    <w:uiPriority w:val="9"/>
    <w:qFormat/>
    <w:rsid w:val="00EF262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8">
    <w:name w:val="Body Text Indent"/>
    <w:basedOn w:val="a"/>
    <w:link w:val="a9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a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82565"/>
    <w:rPr>
      <w:color w:val="605E5C"/>
      <w:shd w:val="clear" w:color="auto" w:fill="E1DFDD"/>
    </w:rPr>
  </w:style>
  <w:style w:type="character" w:customStyle="1" w:styleId="50">
    <w:name w:val="Заголовок 5 Знак"/>
    <w:basedOn w:val="a0"/>
    <w:link w:val="5"/>
    <w:uiPriority w:val="9"/>
    <w:rsid w:val="00EF262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customStyle="1" w:styleId="typography-modulelvnit">
    <w:name w:val="typography-module__lvnit"/>
    <w:basedOn w:val="a0"/>
    <w:rsid w:val="001412B4"/>
  </w:style>
  <w:style w:type="character" w:customStyle="1" w:styleId="authors-moduleumr1o">
    <w:name w:val="authors-module__umr1o"/>
    <w:basedOn w:val="a0"/>
    <w:rsid w:val="001412B4"/>
  </w:style>
  <w:style w:type="character" w:customStyle="1" w:styleId="author-modulewfeox">
    <w:name w:val="author-module__wfeox"/>
    <w:basedOn w:val="a0"/>
    <w:rsid w:val="001412B4"/>
  </w:style>
  <w:style w:type="character" w:styleId="ab">
    <w:name w:val="Emphasis"/>
    <w:basedOn w:val="a0"/>
    <w:uiPriority w:val="20"/>
    <w:qFormat/>
    <w:rsid w:val="001412B4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1412B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ighlight-modulemmpyy">
    <w:name w:val="highlight-module__mmpyy"/>
    <w:basedOn w:val="a0"/>
    <w:rsid w:val="001412B4"/>
  </w:style>
  <w:style w:type="paragraph" w:styleId="ac">
    <w:name w:val="Balloon Text"/>
    <w:basedOn w:val="a"/>
    <w:link w:val="ad"/>
    <w:uiPriority w:val="99"/>
    <w:semiHidden/>
    <w:unhideWhenUsed/>
    <w:rsid w:val="003418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41834"/>
    <w:rPr>
      <w:rFonts w:ascii="Segoe UI" w:hAnsi="Segoe UI" w:cs="Segoe UI"/>
      <w:sz w:val="18"/>
      <w:szCs w:val="18"/>
    </w:rPr>
  </w:style>
  <w:style w:type="character" w:styleId="ae">
    <w:name w:val="Strong"/>
    <w:basedOn w:val="a0"/>
    <w:uiPriority w:val="22"/>
    <w:qFormat/>
    <w:rsid w:val="002F5646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2258D2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695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695BB9"/>
  </w:style>
  <w:style w:type="paragraph" w:styleId="af2">
    <w:name w:val="footer"/>
    <w:basedOn w:val="a"/>
    <w:link w:val="af3"/>
    <w:uiPriority w:val="99"/>
    <w:unhideWhenUsed/>
    <w:rsid w:val="00695B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695B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24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4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7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92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6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6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12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6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76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21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5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0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08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164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3.24.12.4043" TargetMode="External"/><Relationship Id="rId13" Type="http://schemas.openxmlformats.org/officeDocument/2006/relationships/hyperlink" Target="https://doi.org/10.3390/jcm14072418" TargetMode="External"/><Relationship Id="rId18" Type="http://schemas.openxmlformats.org/officeDocument/2006/relationships/hyperlink" Target="https://www.scopus.com/authid/detail.uri?authorId=571924140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scopus.com/authid/detail.uri?authorId=6508166545" TargetMode="External"/><Relationship Id="rId7" Type="http://schemas.openxmlformats.org/officeDocument/2006/relationships/hyperlink" Target="https://doi.org/10.31557/apjcp.2024.25.5.1763" TargetMode="External"/><Relationship Id="rId12" Type="http://schemas.openxmlformats.org/officeDocument/2006/relationships/hyperlink" Target="https://www.scopus.com/record/display.uri?eid=2-s2.0-105002283625&amp;origin=recordpage" TargetMode="External"/><Relationship Id="rId17" Type="http://schemas.openxmlformats.org/officeDocument/2006/relationships/hyperlink" Target="https://www.scopus.com/authid/detail.uri?authorId=55519713300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ww.scopus.com/authid/detail.uri?authorId=58795848600" TargetMode="External"/><Relationship Id="rId20" Type="http://schemas.openxmlformats.org/officeDocument/2006/relationships/hyperlink" Target="https://www.geomednews.com/v355i10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doi.org/10.11591/ijece.v14i6.pp6455-6465" TargetMode="External"/><Relationship Id="rId24" Type="http://schemas.openxmlformats.org/officeDocument/2006/relationships/hyperlink" Target="https://doi.org/10.32921/2225-9929-2023-4-54-28-3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copus.com/authid/detail.uri?authorId=57205390640" TargetMode="External"/><Relationship Id="rId23" Type="http://schemas.openxmlformats.org/officeDocument/2006/relationships/hyperlink" Target="https://doi.org/10.3390/su16156361" TargetMode="External"/><Relationship Id="rId10" Type="http://schemas.openxmlformats.org/officeDocument/2006/relationships/hyperlink" Target="https://www.scopus.com/record/display.uri?eid=2-s2.0-85205965822&amp;origin=recordpage" TargetMode="External"/><Relationship Id="rId19" Type="http://schemas.openxmlformats.org/officeDocument/2006/relationships/hyperlink" Target="https://www.scopus.com/record/display.uri?eid=2-s2.0-85212863318&amp;origin=recordpa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1557/apjcp.2023.24.10.3361" TargetMode="External"/><Relationship Id="rId14" Type="http://schemas.openxmlformats.org/officeDocument/2006/relationships/hyperlink" Target="https://www.scopus.com/authid/detail.uri?authorId=56203295000" TargetMode="External"/><Relationship Id="rId22" Type="http://schemas.openxmlformats.org/officeDocument/2006/relationships/hyperlink" Target="https://www.scopus.com/authid/detail.uri?authorId=57915724500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1392</TotalTime>
  <Pages>1</Pages>
  <Words>1187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Пользователь Windows</cp:lastModifiedBy>
  <cp:revision>67</cp:revision>
  <cp:lastPrinted>2025-06-19T12:35:00Z</cp:lastPrinted>
  <dcterms:created xsi:type="dcterms:W3CDTF">2025-04-30T13:14:00Z</dcterms:created>
  <dcterms:modified xsi:type="dcterms:W3CDTF">2025-06-19T12:40:00Z</dcterms:modified>
</cp:coreProperties>
</file>